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EF2A9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4583B11B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07CCF86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广州市道路研究院有限公司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59973770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bookmarkStart w:id="0" w:name="_GoBack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>企业所得税汇算清缴项目</w:t>
      </w:r>
      <w:bookmarkEnd w:id="0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52FA3A7C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5A4B095B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</w:p>
    <w:p w14:paraId="78E75117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0FBDAB0C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365D054F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381A9DAD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07E3CEE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AD2123C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13835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374404CC"/>
    <w:rsid w:val="3744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0</TotalTime>
  <ScaleCrop>false</ScaleCrop>
  <LinksUpToDate>false</LinksUpToDate>
  <CharactersWithSpaces>289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2025-02-24T08:11:00Z</dcterms:created>
  <dc:creator>admin</dc:creator>
  <cp:lastModifiedBy>admin</cp:lastModifiedBy>
  <dcterms:modified xsi:type="dcterms:W3CDTF">2025-02-24T08:12:01Z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80694BF7A871495CA5785C811DEAA22C_11</vt:lpwstr>
  </property>
</Properties>
</file>