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360" w:lineRule="auto"/>
        <w:jc w:val="center"/>
        <w:rPr>
          <w:rFonts w:ascii="宋体" w:hAnsi="宋体" w:cs="宋体"/>
          <w:b/>
          <w:bCs/>
          <w:sz w:val="28"/>
          <w:szCs w:val="28"/>
        </w:rPr>
      </w:pPr>
      <w:bookmarkStart w:id="0" w:name="OLE_LINK4"/>
      <w:bookmarkStart w:id="1" w:name="OLE_LINK3"/>
      <w:bookmarkStart w:id="2" w:name="_Hlk113001830"/>
      <w:r>
        <w:rPr>
          <w:rFonts w:hint="eastAsia" w:ascii="宋体" w:hAnsi="宋体" w:cs="宋体"/>
          <w:b/>
          <w:bCs/>
          <w:sz w:val="28"/>
          <w:szCs w:val="28"/>
        </w:rPr>
        <w:t>广佛物流仓储市场调查研究技术咨询服务项目</w:t>
      </w:r>
    </w:p>
    <w:p>
      <w:pPr>
        <w:topLinePunct/>
        <w:spacing w:line="360" w:lineRule="auto"/>
        <w:jc w:val="center"/>
        <w:rPr>
          <w:rFonts w:ascii="宋体" w:hAnsi="宋体" w:cs="宋体"/>
          <w:b/>
          <w:bCs/>
          <w:sz w:val="28"/>
          <w:szCs w:val="28"/>
        </w:rPr>
      </w:pPr>
      <w:r>
        <w:rPr>
          <w:rFonts w:hint="eastAsia" w:ascii="宋体" w:hAnsi="宋体" w:cs="宋体"/>
          <w:b/>
          <w:bCs/>
          <w:sz w:val="28"/>
          <w:szCs w:val="28"/>
        </w:rPr>
        <w:t>意向征集公告</w:t>
      </w:r>
    </w:p>
    <w:bookmarkEnd w:id="0"/>
    <w:bookmarkEnd w:id="1"/>
    <w:bookmarkEnd w:id="2"/>
    <w:p>
      <w:pPr>
        <w:keepNext/>
        <w:keepLines/>
        <w:spacing w:before="120" w:beforeLines="50" w:line="360" w:lineRule="auto"/>
        <w:outlineLvl w:val="1"/>
        <w:rPr>
          <w:rFonts w:ascii="宋体" w:hAnsi="宋体" w:cs="宋体"/>
          <w:sz w:val="24"/>
        </w:rPr>
      </w:pPr>
      <w:r>
        <w:rPr>
          <w:rFonts w:hint="eastAsia" w:ascii="宋体" w:hAnsi="宋体" w:cs="宋体"/>
          <w:sz w:val="24"/>
        </w:rPr>
        <w:t>1．招标条件</w:t>
      </w:r>
    </w:p>
    <w:p>
      <w:pPr>
        <w:spacing w:line="360" w:lineRule="auto"/>
        <w:ind w:firstLine="480" w:firstLineChars="200"/>
        <w:rPr>
          <w:rFonts w:ascii="宋体" w:hAnsi="宋体"/>
          <w:bCs/>
          <w:sz w:val="24"/>
        </w:rPr>
      </w:pPr>
      <w:r>
        <w:rPr>
          <w:rFonts w:hint="eastAsia" w:ascii="宋体" w:hAnsi="宋体"/>
          <w:bCs/>
          <w:sz w:val="24"/>
        </w:rPr>
        <w:t>本招标项目广佛物流仓储市场调查研究技术咨询服务项目（以下简称“本项目”）已批准实施，项目委托单位为广州市交通运输研究院有限公司，项目资金来自企业自筹资金，项目出资比例为100</w:t>
      </w:r>
      <w:r>
        <w:rPr>
          <w:rFonts w:ascii="宋体" w:hAnsi="宋体"/>
          <w:bCs/>
          <w:sz w:val="24"/>
        </w:rPr>
        <w:t>%，</w:t>
      </w:r>
      <w:r>
        <w:rPr>
          <w:rFonts w:hint="eastAsia" w:ascii="宋体" w:hAnsi="宋体"/>
          <w:bCs/>
          <w:sz w:val="24"/>
        </w:rPr>
        <w:t>招标人为广州市交通运输研究院有限公司（以下简称“招标人”或“业主”）。项目已具备招标条件，</w:t>
      </w:r>
      <w:r>
        <w:rPr>
          <w:rFonts w:hint="eastAsia" w:ascii="宋体" w:hAnsi="宋体" w:cs="楷体"/>
          <w:sz w:val="24"/>
          <w:szCs w:val="20"/>
        </w:rPr>
        <w:t>欢迎符合条件的单位参加。</w:t>
      </w:r>
    </w:p>
    <w:p>
      <w:pPr>
        <w:keepNext/>
        <w:keepLines/>
        <w:spacing w:line="360" w:lineRule="auto"/>
        <w:outlineLvl w:val="1"/>
        <w:rPr>
          <w:rFonts w:ascii="宋体" w:hAnsi="宋体" w:cs="宋体"/>
          <w:sz w:val="24"/>
        </w:rPr>
      </w:pPr>
      <w:r>
        <w:rPr>
          <w:rFonts w:hint="eastAsia" w:ascii="宋体" w:hAnsi="宋体" w:cs="宋体"/>
          <w:sz w:val="24"/>
        </w:rPr>
        <w:t>2．项目概况与招标范围</w:t>
      </w:r>
    </w:p>
    <w:p>
      <w:pPr>
        <w:spacing w:line="360" w:lineRule="auto"/>
        <w:ind w:firstLine="480" w:firstLineChars="200"/>
        <w:jc w:val="left"/>
        <w:rPr>
          <w:rFonts w:ascii="宋体" w:hAnsi="宋体"/>
          <w:bCs/>
          <w:sz w:val="24"/>
        </w:rPr>
      </w:pPr>
      <w:r>
        <w:rPr>
          <w:rFonts w:hint="eastAsia" w:ascii="宋体" w:hAnsi="宋体"/>
          <w:bCs/>
          <w:sz w:val="24"/>
        </w:rPr>
        <w:t>2.1项目地点：广州市、佛山市。</w:t>
      </w:r>
    </w:p>
    <w:p>
      <w:pPr>
        <w:spacing w:line="360" w:lineRule="auto"/>
        <w:ind w:firstLine="480" w:firstLineChars="200"/>
        <w:jc w:val="left"/>
        <w:rPr>
          <w:rFonts w:ascii="宋体" w:hAnsi="宋体"/>
          <w:bCs/>
          <w:sz w:val="24"/>
        </w:rPr>
      </w:pPr>
      <w:r>
        <w:rPr>
          <w:rFonts w:hint="eastAsia" w:ascii="宋体" w:hAnsi="宋体"/>
          <w:bCs/>
          <w:sz w:val="24"/>
        </w:rPr>
        <w:t>2.2招标内容</w:t>
      </w:r>
    </w:p>
    <w:p>
      <w:pPr>
        <w:spacing w:line="360" w:lineRule="auto"/>
        <w:ind w:firstLine="480" w:firstLineChars="200"/>
        <w:jc w:val="left"/>
        <w:rPr>
          <w:rFonts w:ascii="宋体" w:hAnsi="宋体"/>
          <w:bCs/>
          <w:sz w:val="24"/>
        </w:rPr>
      </w:pPr>
      <w:r>
        <w:rPr>
          <w:rFonts w:hint="eastAsia" w:ascii="宋体" w:hAnsi="宋体"/>
          <w:bCs/>
          <w:sz w:val="24"/>
        </w:rPr>
        <w:t>本项目为广佛物流仓储市场调查研究技术咨询服务，工作内容为:</w:t>
      </w:r>
    </w:p>
    <w:p>
      <w:pPr>
        <w:spacing w:line="360" w:lineRule="auto"/>
        <w:ind w:firstLine="480" w:firstLineChars="200"/>
        <w:jc w:val="left"/>
        <w:rPr>
          <w:rFonts w:ascii="宋体" w:hAnsi="宋体"/>
          <w:bCs/>
          <w:sz w:val="24"/>
        </w:rPr>
      </w:pPr>
      <w:r>
        <w:rPr>
          <w:rFonts w:hint="eastAsia" w:ascii="宋体" w:hAnsi="宋体"/>
          <w:bCs/>
          <w:sz w:val="24"/>
        </w:rPr>
        <w:t>（1）广州及佛山全域物流仓储市场调查。通过物流行业监控数据库现场问卷调查、座谈等方式，调查收集物流仓储市场总体规模、利用情况、租金水平等相关数据。</w:t>
      </w:r>
    </w:p>
    <w:p>
      <w:pPr>
        <w:spacing w:line="360" w:lineRule="auto"/>
        <w:ind w:firstLine="480" w:firstLineChars="200"/>
        <w:jc w:val="left"/>
        <w:rPr>
          <w:rFonts w:ascii="宋体" w:hAnsi="宋体"/>
          <w:bCs/>
          <w:sz w:val="24"/>
        </w:rPr>
      </w:pPr>
      <w:r>
        <w:rPr>
          <w:rFonts w:hint="eastAsia" w:ascii="宋体" w:hAnsi="宋体"/>
          <w:bCs/>
          <w:sz w:val="24"/>
        </w:rPr>
        <w:t>（2）广州及佛山全域物流仓储市场特征分析。基于以上综合调查分析广州及佛山地区高标仓、冷库、保税仓市场运行情况，包括整体存量规模、近期增量规模，项目运行的租金水平、空置率、客户构成以及近年来的市场变化特征。</w:t>
      </w:r>
    </w:p>
    <w:p>
      <w:pPr>
        <w:spacing w:line="360" w:lineRule="auto"/>
        <w:ind w:firstLine="480" w:firstLineChars="200"/>
        <w:jc w:val="left"/>
        <w:rPr>
          <w:rFonts w:ascii="宋体" w:hAnsi="宋体"/>
          <w:bCs/>
          <w:sz w:val="24"/>
        </w:rPr>
      </w:pPr>
      <w:r>
        <w:rPr>
          <w:rFonts w:hint="eastAsia" w:ascii="宋体" w:hAnsi="宋体"/>
          <w:bCs/>
          <w:sz w:val="24"/>
        </w:rPr>
        <w:t>（3）广州及佛山仓储市场发展趋势研判。结合市场调研所得，研究近年来广州、佛山各区域市场吸纳情况，分析主要增存量客户扩租、撤离原因。结合宏观环境及物流相关行业发展态势，总结归纳物流仓储市场发展趋势。</w:t>
      </w:r>
    </w:p>
    <w:p>
      <w:pPr>
        <w:spacing w:line="360" w:lineRule="auto"/>
        <w:ind w:firstLine="480" w:firstLineChars="200"/>
        <w:jc w:val="left"/>
        <w:rPr>
          <w:rFonts w:ascii="宋体" w:hAnsi="宋体"/>
          <w:bCs/>
          <w:sz w:val="24"/>
        </w:rPr>
      </w:pPr>
      <w:r>
        <w:rPr>
          <w:rFonts w:hint="eastAsia" w:ascii="宋体" w:hAnsi="宋体"/>
          <w:bCs/>
          <w:sz w:val="24"/>
        </w:rPr>
        <w:t>（4）广佛物流仓储市场进入性建议。根据市场研究结论，提出在广佛物流市场领域的空间、业态、规模、时机等方面的进入性的策略建议。同时提供国内物流地产发展商代表性发展路径、收益模式、城市策略等研究服务，作为决策支撑。</w:t>
      </w:r>
    </w:p>
    <w:p>
      <w:pPr>
        <w:spacing w:line="360" w:lineRule="auto"/>
        <w:ind w:firstLine="480" w:firstLineChars="200"/>
        <w:jc w:val="left"/>
        <w:rPr>
          <w:rFonts w:ascii="宋体" w:hAnsi="宋体"/>
          <w:bCs/>
          <w:sz w:val="24"/>
        </w:rPr>
      </w:pPr>
      <w:r>
        <w:rPr>
          <w:rFonts w:hint="eastAsia" w:ascii="宋体" w:hAnsi="宋体"/>
          <w:bCs/>
          <w:sz w:val="24"/>
        </w:rPr>
        <w:t>2.3服务期限：暂定</w:t>
      </w:r>
      <w:r>
        <w:rPr>
          <w:rFonts w:hint="eastAsia" w:ascii="宋体" w:hAnsi="宋体"/>
          <w:sz w:val="24"/>
          <w:szCs w:val="20"/>
        </w:rPr>
        <w:t>30个自然日</w:t>
      </w:r>
      <w:r>
        <w:rPr>
          <w:rFonts w:hint="eastAsia" w:ascii="宋体" w:hAnsi="宋体"/>
          <w:bCs/>
          <w:sz w:val="24"/>
        </w:rPr>
        <w:t>（实际以合同签定为准）。</w:t>
      </w:r>
    </w:p>
    <w:p>
      <w:pPr>
        <w:spacing w:line="360" w:lineRule="auto"/>
        <w:jc w:val="left"/>
        <w:rPr>
          <w:rFonts w:ascii="宋体" w:hAnsi="宋体" w:cs="宋体"/>
          <w:sz w:val="24"/>
        </w:rPr>
      </w:pPr>
      <w:r>
        <w:rPr>
          <w:rFonts w:hint="eastAsia" w:ascii="宋体" w:hAnsi="宋体" w:cs="宋体"/>
          <w:sz w:val="24"/>
        </w:rPr>
        <w:t>3、投标人资格要求</w:t>
      </w:r>
    </w:p>
    <w:p>
      <w:pPr>
        <w:spacing w:line="360" w:lineRule="auto"/>
        <w:ind w:firstLine="480" w:firstLineChars="200"/>
        <w:jc w:val="left"/>
        <w:rPr>
          <w:rFonts w:ascii="宋体" w:hAnsi="宋体" w:cs="宋体"/>
          <w:sz w:val="24"/>
        </w:rPr>
      </w:pPr>
      <w:r>
        <w:rPr>
          <w:rFonts w:hint="eastAsia" w:ascii="宋体" w:hAnsi="宋体" w:cs="宋体"/>
          <w:sz w:val="24"/>
        </w:rPr>
        <w:t>投标人须具有独立法人资格及持有有效的企业法人营业执照或事业单位法人证书，近三年（即2021年7月1日至响应资料递交截止日止）至少成功独立承揽过2项物流园区（或产业园区或工业园区）的市场调查（或可行性研究）项目业绩。项目负责人具有不少于 5 年工作经验。</w:t>
      </w:r>
    </w:p>
    <w:p>
      <w:pPr>
        <w:spacing w:line="360" w:lineRule="auto"/>
        <w:jc w:val="left"/>
        <w:rPr>
          <w:rFonts w:ascii="宋体" w:hAnsi="宋体" w:cs="宋体"/>
          <w:sz w:val="24"/>
        </w:rPr>
      </w:pPr>
      <w:r>
        <w:rPr>
          <w:rFonts w:hint="eastAsia" w:ascii="宋体" w:hAnsi="宋体" w:cs="宋体"/>
          <w:sz w:val="24"/>
        </w:rPr>
        <w:t>4、响应资料的递交</w:t>
      </w:r>
    </w:p>
    <w:p>
      <w:pPr>
        <w:spacing w:line="360" w:lineRule="auto"/>
        <w:ind w:firstLine="480" w:firstLineChars="200"/>
        <w:rPr>
          <w:rFonts w:ascii="宋体" w:hAnsi="宋体" w:cs="宋体"/>
          <w:sz w:val="24"/>
        </w:rPr>
      </w:pPr>
      <w:r>
        <w:rPr>
          <w:rFonts w:ascii="宋体" w:hAnsi="宋体" w:cs="宋体"/>
          <w:sz w:val="24"/>
        </w:rPr>
        <w:t>凡有意参加本次</w:t>
      </w:r>
      <w:r>
        <w:rPr>
          <w:rFonts w:hint="eastAsia" w:ascii="宋体" w:hAnsi="宋体" w:cs="宋体"/>
          <w:sz w:val="24"/>
        </w:rPr>
        <w:t>投标</w:t>
      </w:r>
      <w:r>
        <w:rPr>
          <w:rFonts w:ascii="宋体" w:hAnsi="宋体" w:cs="宋体"/>
          <w:sz w:val="24"/>
        </w:rPr>
        <w:t>且具备履行本项目能力的</w:t>
      </w:r>
      <w:r>
        <w:rPr>
          <w:rFonts w:hint="eastAsia" w:ascii="宋体" w:hAnsi="宋体" w:cs="宋体"/>
          <w:sz w:val="24"/>
        </w:rPr>
        <w:t>单位</w:t>
      </w:r>
      <w:r>
        <w:rPr>
          <w:rFonts w:ascii="宋体" w:hAnsi="宋体" w:cs="宋体"/>
          <w:sz w:val="24"/>
        </w:rPr>
        <w:t>，请将响应回执</w:t>
      </w:r>
      <w:r>
        <w:rPr>
          <w:rFonts w:hint="eastAsia" w:ascii="宋体" w:hAnsi="宋体" w:cs="宋体"/>
          <w:sz w:val="24"/>
        </w:rPr>
        <w:t>、企业法人营业执照或事业单位法人证书、相关业绩材料以及项目负责人资料加盖公章后的扫描件在</w:t>
      </w:r>
      <w:r>
        <w:rPr>
          <w:rFonts w:ascii="宋体" w:hAnsi="宋体" w:cs="宋体"/>
          <w:sz w:val="24"/>
        </w:rPr>
        <w:t>202</w:t>
      </w:r>
      <w:r>
        <w:rPr>
          <w:rFonts w:hint="eastAsia" w:ascii="宋体" w:hAnsi="宋体" w:cs="宋体"/>
          <w:sz w:val="24"/>
        </w:rPr>
        <w:t>4</w:t>
      </w:r>
      <w:r>
        <w:rPr>
          <w:rFonts w:ascii="宋体" w:hAnsi="宋体" w:cs="宋体"/>
          <w:sz w:val="24"/>
        </w:rPr>
        <w:t>年</w:t>
      </w:r>
      <w:r>
        <w:rPr>
          <w:rFonts w:hint="eastAsia" w:ascii="宋体" w:hAnsi="宋体" w:cs="宋体"/>
          <w:sz w:val="24"/>
        </w:rPr>
        <w:t xml:space="preserve">7   </w:t>
      </w:r>
      <w:r>
        <w:rPr>
          <w:rFonts w:ascii="宋体" w:hAnsi="宋体" w:cs="宋体"/>
          <w:sz w:val="24"/>
        </w:rPr>
        <w:t>月</w:t>
      </w:r>
      <w:r>
        <w:rPr>
          <w:rFonts w:hint="eastAsia" w:ascii="宋体" w:hAnsi="宋体" w:cs="宋体"/>
          <w:sz w:val="24"/>
        </w:rPr>
        <w:t xml:space="preserve"> 15 </w:t>
      </w:r>
      <w:r>
        <w:rPr>
          <w:rFonts w:ascii="宋体" w:hAnsi="宋体" w:cs="宋体"/>
          <w:sz w:val="24"/>
        </w:rPr>
        <w:t>日1</w:t>
      </w:r>
      <w:r>
        <w:rPr>
          <w:rFonts w:hint="eastAsia" w:ascii="宋体" w:hAnsi="宋体" w:cs="宋体"/>
          <w:sz w:val="24"/>
        </w:rPr>
        <w:t>7</w:t>
      </w:r>
      <w:r>
        <w:rPr>
          <w:rFonts w:ascii="宋体" w:hAnsi="宋体" w:cs="宋体"/>
          <w:sz w:val="24"/>
        </w:rPr>
        <w:t>：00</w:t>
      </w:r>
      <w:r>
        <w:rPr>
          <w:rFonts w:hint="eastAsia" w:ascii="宋体" w:hAnsi="宋体" w:cs="宋体"/>
          <w:sz w:val="24"/>
        </w:rPr>
        <w:t>（北京时间）</w:t>
      </w:r>
      <w:r>
        <w:rPr>
          <w:rFonts w:ascii="宋体" w:hAnsi="宋体" w:cs="宋体"/>
          <w:sz w:val="24"/>
        </w:rPr>
        <w:t>之前发送至</w:t>
      </w:r>
      <w:r>
        <w:rPr>
          <w:rFonts w:hint="eastAsia" w:ascii="宋体" w:hAnsi="宋体" w:cs="宋体"/>
          <w:sz w:val="24"/>
        </w:rPr>
        <w:t>招标代理</w:t>
      </w:r>
      <w:r>
        <w:rPr>
          <w:rFonts w:ascii="宋体" w:hAnsi="宋体" w:cs="宋体"/>
          <w:sz w:val="24"/>
        </w:rPr>
        <w:t>邮箱：</w:t>
      </w:r>
      <w:r>
        <w:rPr>
          <w:rFonts w:hint="eastAsia" w:ascii="宋体" w:hAnsi="宋体" w:cs="宋体"/>
          <w:sz w:val="24"/>
        </w:rPr>
        <w:t>GZJZZBDL@163</w:t>
      </w:r>
      <w:r>
        <w:rPr>
          <w:rFonts w:ascii="宋体" w:hAnsi="宋体" w:cs="宋体"/>
          <w:sz w:val="24"/>
        </w:rPr>
        <w:t>.com，逾期无效。</w:t>
      </w:r>
      <w:r>
        <w:rPr>
          <w:rFonts w:hint="eastAsia" w:ascii="宋体" w:hAnsi="宋体" w:cs="宋体"/>
          <w:sz w:val="24"/>
        </w:rPr>
        <w:t>招标人</w:t>
      </w:r>
      <w:r>
        <w:rPr>
          <w:rFonts w:ascii="宋体" w:hAnsi="宋体" w:cs="宋体"/>
          <w:sz w:val="24"/>
        </w:rPr>
        <w:t>在收到响应回执后</w:t>
      </w:r>
      <w:r>
        <w:rPr>
          <w:rFonts w:hint="eastAsia" w:ascii="宋体" w:hAnsi="宋体" w:cs="宋体"/>
          <w:sz w:val="24"/>
        </w:rPr>
        <w:t>，</w:t>
      </w:r>
      <w:r>
        <w:rPr>
          <w:rFonts w:ascii="宋体" w:hAnsi="宋体" w:cs="宋体"/>
          <w:sz w:val="24"/>
        </w:rPr>
        <w:t>根据</w:t>
      </w:r>
      <w:r>
        <w:rPr>
          <w:rFonts w:hint="eastAsia" w:ascii="宋体" w:hAnsi="宋体" w:cs="宋体"/>
          <w:sz w:val="24"/>
        </w:rPr>
        <w:t>投标人提交的响应资料</w:t>
      </w:r>
      <w:r>
        <w:rPr>
          <w:rFonts w:ascii="宋体" w:hAnsi="宋体" w:cs="宋体"/>
          <w:sz w:val="24"/>
        </w:rPr>
        <w:t>进行</w:t>
      </w:r>
      <w:r>
        <w:rPr>
          <w:rFonts w:hint="eastAsia" w:ascii="宋体" w:hAnsi="宋体" w:cs="宋体"/>
          <w:sz w:val="24"/>
        </w:rPr>
        <w:t>审查</w:t>
      </w:r>
      <w:r>
        <w:rPr>
          <w:rFonts w:ascii="宋体" w:hAnsi="宋体" w:cs="宋体"/>
          <w:sz w:val="24"/>
        </w:rPr>
        <w:t>，</w:t>
      </w:r>
      <w:r>
        <w:rPr>
          <w:rFonts w:hint="eastAsia" w:ascii="宋体" w:hAnsi="宋体" w:cs="宋体"/>
          <w:sz w:val="24"/>
        </w:rPr>
        <w:t>择优确定参加邀请招标拟邀请的单位</w:t>
      </w:r>
      <w:r>
        <w:rPr>
          <w:rFonts w:ascii="宋体" w:hAnsi="宋体" w:cs="宋体"/>
          <w:sz w:val="24"/>
        </w:rPr>
        <w:t>。</w:t>
      </w:r>
    </w:p>
    <w:p>
      <w:pPr>
        <w:widowControl/>
        <w:jc w:val="left"/>
        <w:rPr>
          <w:rFonts w:ascii="宋体" w:hAnsi="宋体" w:cs="宋体"/>
          <w:sz w:val="24"/>
        </w:rPr>
      </w:pPr>
      <w:r>
        <w:rPr>
          <w:rFonts w:hint="eastAsia" w:ascii="宋体" w:hAnsi="宋体" w:cs="宋体"/>
          <w:sz w:val="24"/>
        </w:rPr>
        <w:t>5、联系方式</w:t>
      </w:r>
    </w:p>
    <w:p>
      <w:pPr>
        <w:widowControl/>
        <w:jc w:val="left"/>
        <w:rPr>
          <w:rFonts w:ascii="宋体" w:hAnsi="宋体" w:cs="宋体"/>
          <w:sz w:val="24"/>
        </w:rPr>
      </w:pPr>
    </w:p>
    <w:p>
      <w:pPr>
        <w:spacing w:line="360" w:lineRule="auto"/>
        <w:ind w:firstLine="480" w:firstLineChars="200"/>
        <w:jc w:val="left"/>
        <w:rPr>
          <w:rFonts w:ascii="宋体" w:hAnsi="宋体" w:cs="宋体"/>
          <w:sz w:val="24"/>
        </w:rPr>
      </w:pPr>
      <w:r>
        <w:rPr>
          <w:rFonts w:hint="eastAsia" w:ascii="宋体" w:hAnsi="宋体" w:cs="宋体"/>
          <w:sz w:val="24"/>
        </w:rPr>
        <w:t>招 标 人：广州市交通运输研究院有限公司</w:t>
      </w:r>
    </w:p>
    <w:p>
      <w:pPr>
        <w:spacing w:line="360" w:lineRule="auto"/>
        <w:ind w:firstLine="480" w:firstLineChars="200"/>
        <w:jc w:val="left"/>
        <w:rPr>
          <w:rFonts w:ascii="宋体" w:hAnsi="宋体" w:cs="宋体"/>
          <w:sz w:val="24"/>
        </w:rPr>
      </w:pPr>
      <w:r>
        <w:rPr>
          <w:rFonts w:hint="eastAsia" w:ascii="宋体" w:hAnsi="宋体" w:cs="宋体"/>
          <w:sz w:val="24"/>
        </w:rPr>
        <w:t>地    址：广州市海珠区新港东路1138号智通广场A塔</w:t>
      </w:r>
    </w:p>
    <w:p>
      <w:pPr>
        <w:spacing w:line="360" w:lineRule="auto"/>
        <w:ind w:firstLine="480" w:firstLineChars="200"/>
        <w:jc w:val="left"/>
        <w:rPr>
          <w:rFonts w:ascii="宋体" w:hAnsi="宋体" w:cs="宋体"/>
          <w:sz w:val="24"/>
        </w:rPr>
      </w:pPr>
      <w:r>
        <w:rPr>
          <w:rFonts w:hint="eastAsia" w:ascii="宋体" w:hAnsi="宋体" w:cs="宋体"/>
          <w:sz w:val="24"/>
        </w:rPr>
        <w:t>邮政编码：510000</w:t>
      </w:r>
    </w:p>
    <w:p>
      <w:pPr>
        <w:spacing w:line="360" w:lineRule="auto"/>
        <w:ind w:firstLine="480" w:firstLineChars="200"/>
        <w:jc w:val="left"/>
        <w:rPr>
          <w:rFonts w:ascii="宋体" w:hAnsi="宋体" w:cs="宋体"/>
          <w:sz w:val="24"/>
        </w:rPr>
      </w:pPr>
      <w:r>
        <w:rPr>
          <w:rFonts w:hint="eastAsia" w:ascii="宋体" w:hAnsi="宋体" w:cs="宋体"/>
          <w:sz w:val="24"/>
        </w:rPr>
        <w:t xml:space="preserve">联 系 人：孟工        </w:t>
      </w:r>
    </w:p>
    <w:p>
      <w:pPr>
        <w:spacing w:line="360" w:lineRule="auto"/>
        <w:ind w:firstLine="480" w:firstLineChars="200"/>
        <w:jc w:val="left"/>
        <w:rPr>
          <w:rFonts w:ascii="宋体" w:hAnsi="宋体" w:cs="宋体"/>
          <w:sz w:val="24"/>
        </w:rPr>
      </w:pPr>
      <w:r>
        <w:rPr>
          <w:rFonts w:hint="eastAsia" w:ascii="宋体" w:hAnsi="宋体" w:cs="宋体"/>
          <w:sz w:val="24"/>
        </w:rPr>
        <w:t xml:space="preserve">电    话：020-84012936  </w:t>
      </w:r>
    </w:p>
    <w:p>
      <w:pPr>
        <w:spacing w:line="360" w:lineRule="auto"/>
        <w:ind w:firstLine="480" w:firstLineChars="200"/>
        <w:jc w:val="left"/>
        <w:rPr>
          <w:rFonts w:ascii="宋体" w:hAnsi="宋体" w:cs="宋体"/>
          <w:sz w:val="24"/>
        </w:rPr>
      </w:pPr>
    </w:p>
    <w:p>
      <w:pPr>
        <w:spacing w:line="360" w:lineRule="auto"/>
        <w:ind w:firstLine="480" w:firstLineChars="200"/>
        <w:jc w:val="left"/>
        <w:rPr>
          <w:rFonts w:ascii="宋体" w:hAnsi="宋体" w:cs="宋体"/>
          <w:sz w:val="24"/>
        </w:rPr>
      </w:pPr>
      <w:r>
        <w:rPr>
          <w:rFonts w:hint="eastAsia" w:ascii="宋体" w:hAnsi="宋体" w:cs="宋体"/>
          <w:sz w:val="24"/>
        </w:rPr>
        <w:t>招标代理：广州市交正工程咨询有限公司</w:t>
      </w:r>
    </w:p>
    <w:p>
      <w:pPr>
        <w:spacing w:line="360" w:lineRule="auto"/>
        <w:ind w:firstLine="480" w:firstLineChars="200"/>
        <w:jc w:val="left"/>
        <w:rPr>
          <w:rFonts w:ascii="宋体" w:hAnsi="宋体" w:cs="宋体"/>
          <w:sz w:val="24"/>
        </w:rPr>
      </w:pPr>
      <w:r>
        <w:rPr>
          <w:rFonts w:hint="eastAsia" w:ascii="宋体" w:hAnsi="宋体" w:cs="宋体"/>
          <w:sz w:val="24"/>
        </w:rPr>
        <w:t>地    址：广州市番禺区洛溪康宁西路118号2号楼</w:t>
      </w:r>
    </w:p>
    <w:p>
      <w:pPr>
        <w:spacing w:line="360" w:lineRule="auto"/>
        <w:ind w:firstLine="480" w:firstLineChars="200"/>
        <w:jc w:val="left"/>
        <w:rPr>
          <w:rFonts w:ascii="宋体" w:hAnsi="宋体" w:cs="宋体"/>
          <w:sz w:val="24"/>
        </w:rPr>
      </w:pPr>
      <w:r>
        <w:rPr>
          <w:rFonts w:hint="eastAsia" w:ascii="宋体" w:hAnsi="宋体" w:cs="宋体"/>
          <w:sz w:val="24"/>
        </w:rPr>
        <w:t>邮    编：511431</w:t>
      </w:r>
    </w:p>
    <w:p>
      <w:pPr>
        <w:spacing w:line="360" w:lineRule="auto"/>
        <w:ind w:firstLine="480" w:firstLineChars="200"/>
        <w:jc w:val="left"/>
        <w:rPr>
          <w:rFonts w:ascii="宋体" w:hAnsi="宋体" w:cs="宋体"/>
          <w:sz w:val="24"/>
        </w:rPr>
      </w:pPr>
      <w:r>
        <w:rPr>
          <w:rFonts w:hint="eastAsia" w:ascii="宋体" w:hAnsi="宋体" w:cs="宋体"/>
          <w:sz w:val="24"/>
        </w:rPr>
        <w:t>联 系 人：曾工</w:t>
      </w:r>
    </w:p>
    <w:p>
      <w:pPr>
        <w:spacing w:line="360" w:lineRule="auto"/>
        <w:ind w:firstLine="480" w:firstLineChars="200"/>
        <w:jc w:val="left"/>
        <w:rPr>
          <w:rFonts w:ascii="宋体" w:hAnsi="宋体" w:cs="宋体"/>
          <w:sz w:val="24"/>
        </w:rPr>
      </w:pPr>
      <w:r>
        <w:rPr>
          <w:rFonts w:hint="eastAsia" w:ascii="宋体" w:hAnsi="宋体" w:cs="宋体"/>
          <w:sz w:val="24"/>
        </w:rPr>
        <w:t>电  话：020-39185654</w:t>
      </w:r>
    </w:p>
    <w:p>
      <w:pPr>
        <w:spacing w:line="360" w:lineRule="auto"/>
        <w:ind w:firstLine="480" w:firstLineChars="200"/>
        <w:jc w:val="left"/>
        <w:rPr>
          <w:rFonts w:ascii="宋体" w:hAnsi="宋体" w:cs="宋体"/>
          <w:sz w:val="24"/>
        </w:rPr>
      </w:pPr>
      <w:r>
        <w:rPr>
          <w:rFonts w:hint="eastAsia" w:ascii="宋体" w:hAnsi="宋体" w:cs="宋体"/>
          <w:sz w:val="24"/>
        </w:rPr>
        <w:t>邮    箱：</w:t>
      </w:r>
      <w:r>
        <w:fldChar w:fldCharType="begin"/>
      </w:r>
      <w:r>
        <w:instrText xml:space="preserve"> HYPERLINK "mailto:GZJZZBDL@163.com" </w:instrText>
      </w:r>
      <w:r>
        <w:fldChar w:fldCharType="separate"/>
      </w:r>
      <w:r>
        <w:rPr>
          <w:rFonts w:hint="eastAsia" w:ascii="宋体" w:hAnsi="宋体" w:cs="宋体"/>
          <w:sz w:val="24"/>
        </w:rPr>
        <w:t>GZJZZBDL@163.com</w:t>
      </w:r>
      <w:r>
        <w:rPr>
          <w:rFonts w:hint="eastAsia" w:ascii="宋体" w:hAnsi="宋体" w:cs="宋体"/>
          <w:sz w:val="24"/>
        </w:rPr>
        <w:fldChar w:fldCharType="end"/>
      </w:r>
    </w:p>
    <w:p>
      <w:pPr>
        <w:spacing w:line="360" w:lineRule="auto"/>
        <w:ind w:firstLine="480" w:firstLineChars="200"/>
        <w:jc w:val="left"/>
        <w:rPr>
          <w:rFonts w:ascii="宋体" w:hAnsi="宋体" w:cs="宋体"/>
          <w:sz w:val="24"/>
        </w:rPr>
      </w:pPr>
    </w:p>
    <w:p>
      <w:pPr>
        <w:jc w:val="right"/>
      </w:pPr>
      <w:r>
        <w:rPr>
          <w:rFonts w:hint="eastAsia" w:ascii="宋体" w:hAnsi="宋体" w:cs="宋体"/>
          <w:sz w:val="24"/>
        </w:rPr>
        <w:t>日期：2024年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12</w:t>
      </w:r>
      <w:bookmarkStart w:id="3" w:name="_GoBack"/>
      <w:bookmarkEnd w:id="3"/>
      <w:r>
        <w:rPr>
          <w:rFonts w:hint="eastAsia" w:ascii="宋体" w:hAnsi="宋体" w:cs="宋体"/>
          <w:sz w:val="24"/>
        </w:rPr>
        <w:t>日</w:t>
      </w:r>
    </w:p>
    <w:sectPr>
      <w:headerReference r:id="rId3" w:type="default"/>
      <w:footerReference r:id="rId4" w:type="default"/>
      <w:footnotePr>
        <w:numFmt w:val="decimalEnclosedCircleChinese"/>
        <w:numRestart w:val="eachPage"/>
      </w:footnotePr>
      <w:type w:val="continuous"/>
      <w:pgSz w:w="11906" w:h="16838"/>
      <w:pgMar w:top="1134" w:right="1134" w:bottom="1134" w:left="1134"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6" w:usb3="00000000" w:csb0="00100001" w:csb1="00000000"/>
  </w:font>
  <w:font w:name="方正宋三简体">
    <w:altName w:val="宋体"/>
    <w:panose1 w:val="00000000000000000000"/>
    <w:charset w:val="86"/>
    <w:family w:val="auto"/>
    <w:pitch w:val="default"/>
    <w:sig w:usb0="00000000" w:usb1="00000000" w:usb2="00000000" w:usb3="00000000" w:csb0="00040000" w:csb1="00000000"/>
  </w:font>
  <w:font w:name="方正大黑_GBK">
    <w:altName w:val="黑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80407496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vdRNAAAAACAQAADwAAAAAAAAABACAAAAAiAAAAZHJzL2Rvd25yZXYu&#10;eG1sUEsBAhQAFAAAAAgAh07iQKwwV3wDAgAADAQAAA4AAAAAAAAAAQAgAAAAHwEAAGRycy9lMm9E&#10;b2MueG1sUEsFBgAAAAAGAAYAWQEAAJQFA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40"/>
  <w:drawingGridHorizontalSpacing w:val="105"/>
  <w:drawingGridVerticalSpacing w:val="156"/>
  <w:noPunctuationKerning w:val="1"/>
  <w:characterSpacingControl w:val="compressPunctuation"/>
  <w:doNotValidateAgainstSchema/>
  <w:doNotDemarcateInvalidXml/>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yYjQ3MmVlYTYwZjc4YWViYzliMDdlZmI1NmMzYzUifQ=="/>
  </w:docVars>
  <w:rsids>
    <w:rsidRoot w:val="00172A27"/>
    <w:rsid w:val="00000A03"/>
    <w:rsid w:val="00000AFB"/>
    <w:rsid w:val="000012E0"/>
    <w:rsid w:val="00001CDC"/>
    <w:rsid w:val="0000296E"/>
    <w:rsid w:val="00003726"/>
    <w:rsid w:val="00003839"/>
    <w:rsid w:val="00003BC3"/>
    <w:rsid w:val="00004524"/>
    <w:rsid w:val="0000526D"/>
    <w:rsid w:val="000061C7"/>
    <w:rsid w:val="000069F8"/>
    <w:rsid w:val="00006F76"/>
    <w:rsid w:val="00007472"/>
    <w:rsid w:val="0000777B"/>
    <w:rsid w:val="0001071C"/>
    <w:rsid w:val="00010FDD"/>
    <w:rsid w:val="00011C38"/>
    <w:rsid w:val="00012119"/>
    <w:rsid w:val="00012C75"/>
    <w:rsid w:val="00012E3A"/>
    <w:rsid w:val="00013BF4"/>
    <w:rsid w:val="00013D86"/>
    <w:rsid w:val="00013E24"/>
    <w:rsid w:val="0001501C"/>
    <w:rsid w:val="00016741"/>
    <w:rsid w:val="00016B92"/>
    <w:rsid w:val="00016E03"/>
    <w:rsid w:val="000170C4"/>
    <w:rsid w:val="000173BC"/>
    <w:rsid w:val="00020722"/>
    <w:rsid w:val="000208BF"/>
    <w:rsid w:val="000208E3"/>
    <w:rsid w:val="00021AD4"/>
    <w:rsid w:val="00022F26"/>
    <w:rsid w:val="00024400"/>
    <w:rsid w:val="00024718"/>
    <w:rsid w:val="00024AFF"/>
    <w:rsid w:val="000251BE"/>
    <w:rsid w:val="0002592D"/>
    <w:rsid w:val="00025F1D"/>
    <w:rsid w:val="0002624B"/>
    <w:rsid w:val="00027A41"/>
    <w:rsid w:val="00027DE1"/>
    <w:rsid w:val="00027F97"/>
    <w:rsid w:val="000300FC"/>
    <w:rsid w:val="000313DB"/>
    <w:rsid w:val="00032872"/>
    <w:rsid w:val="000341DA"/>
    <w:rsid w:val="00034B1B"/>
    <w:rsid w:val="0003542D"/>
    <w:rsid w:val="00035D6E"/>
    <w:rsid w:val="00036014"/>
    <w:rsid w:val="000363B0"/>
    <w:rsid w:val="00036905"/>
    <w:rsid w:val="00036E46"/>
    <w:rsid w:val="000377FA"/>
    <w:rsid w:val="00037CD2"/>
    <w:rsid w:val="00037F90"/>
    <w:rsid w:val="00040593"/>
    <w:rsid w:val="00040A7E"/>
    <w:rsid w:val="000410AD"/>
    <w:rsid w:val="00042270"/>
    <w:rsid w:val="00042692"/>
    <w:rsid w:val="00042695"/>
    <w:rsid w:val="000430B4"/>
    <w:rsid w:val="00043245"/>
    <w:rsid w:val="00043E31"/>
    <w:rsid w:val="00043F07"/>
    <w:rsid w:val="00043F38"/>
    <w:rsid w:val="00044195"/>
    <w:rsid w:val="000442D6"/>
    <w:rsid w:val="000452F4"/>
    <w:rsid w:val="00045381"/>
    <w:rsid w:val="00045D48"/>
    <w:rsid w:val="000465AE"/>
    <w:rsid w:val="000473E6"/>
    <w:rsid w:val="000477CD"/>
    <w:rsid w:val="00050AEC"/>
    <w:rsid w:val="000513B0"/>
    <w:rsid w:val="00051D76"/>
    <w:rsid w:val="00052035"/>
    <w:rsid w:val="000522BB"/>
    <w:rsid w:val="00053CC5"/>
    <w:rsid w:val="00053D88"/>
    <w:rsid w:val="000543EF"/>
    <w:rsid w:val="000544DD"/>
    <w:rsid w:val="00054A6E"/>
    <w:rsid w:val="00054AC7"/>
    <w:rsid w:val="00054D58"/>
    <w:rsid w:val="00055A0C"/>
    <w:rsid w:val="00056CDA"/>
    <w:rsid w:val="00056E5A"/>
    <w:rsid w:val="0005793C"/>
    <w:rsid w:val="00057E5B"/>
    <w:rsid w:val="00057EC9"/>
    <w:rsid w:val="00057FE2"/>
    <w:rsid w:val="00061189"/>
    <w:rsid w:val="0006158E"/>
    <w:rsid w:val="00062506"/>
    <w:rsid w:val="00062BC6"/>
    <w:rsid w:val="0006314C"/>
    <w:rsid w:val="0006385C"/>
    <w:rsid w:val="0006488B"/>
    <w:rsid w:val="00065DC1"/>
    <w:rsid w:val="00066312"/>
    <w:rsid w:val="0006677D"/>
    <w:rsid w:val="000667E1"/>
    <w:rsid w:val="00066AD3"/>
    <w:rsid w:val="00066B18"/>
    <w:rsid w:val="00066DAD"/>
    <w:rsid w:val="00066EC9"/>
    <w:rsid w:val="0006729D"/>
    <w:rsid w:val="0006764F"/>
    <w:rsid w:val="00067FEC"/>
    <w:rsid w:val="000707E4"/>
    <w:rsid w:val="00070FE5"/>
    <w:rsid w:val="00072AFE"/>
    <w:rsid w:val="00073B05"/>
    <w:rsid w:val="00073C59"/>
    <w:rsid w:val="00073F9D"/>
    <w:rsid w:val="000745CB"/>
    <w:rsid w:val="00074A0C"/>
    <w:rsid w:val="00075A4E"/>
    <w:rsid w:val="000760E5"/>
    <w:rsid w:val="00077608"/>
    <w:rsid w:val="0007762E"/>
    <w:rsid w:val="000812EA"/>
    <w:rsid w:val="00081643"/>
    <w:rsid w:val="00081A18"/>
    <w:rsid w:val="00081BE1"/>
    <w:rsid w:val="00082F5E"/>
    <w:rsid w:val="000848ED"/>
    <w:rsid w:val="00084EA0"/>
    <w:rsid w:val="0008590C"/>
    <w:rsid w:val="00085F82"/>
    <w:rsid w:val="00086120"/>
    <w:rsid w:val="000868DA"/>
    <w:rsid w:val="00086A21"/>
    <w:rsid w:val="00086C91"/>
    <w:rsid w:val="00087AE6"/>
    <w:rsid w:val="00090422"/>
    <w:rsid w:val="0009092D"/>
    <w:rsid w:val="0009220A"/>
    <w:rsid w:val="00092554"/>
    <w:rsid w:val="00093673"/>
    <w:rsid w:val="000936A5"/>
    <w:rsid w:val="00094AF2"/>
    <w:rsid w:val="00095368"/>
    <w:rsid w:val="0009679F"/>
    <w:rsid w:val="00096C55"/>
    <w:rsid w:val="000977AC"/>
    <w:rsid w:val="00097940"/>
    <w:rsid w:val="000A0C7F"/>
    <w:rsid w:val="000A0F88"/>
    <w:rsid w:val="000A2051"/>
    <w:rsid w:val="000A29F5"/>
    <w:rsid w:val="000A2C6A"/>
    <w:rsid w:val="000A32F8"/>
    <w:rsid w:val="000A37AB"/>
    <w:rsid w:val="000A3ACF"/>
    <w:rsid w:val="000A4E70"/>
    <w:rsid w:val="000A4FD8"/>
    <w:rsid w:val="000A50AF"/>
    <w:rsid w:val="000A519B"/>
    <w:rsid w:val="000A5502"/>
    <w:rsid w:val="000A567E"/>
    <w:rsid w:val="000A58B8"/>
    <w:rsid w:val="000A5AA2"/>
    <w:rsid w:val="000A6670"/>
    <w:rsid w:val="000A6C81"/>
    <w:rsid w:val="000A701C"/>
    <w:rsid w:val="000A7B39"/>
    <w:rsid w:val="000B0844"/>
    <w:rsid w:val="000B12B6"/>
    <w:rsid w:val="000B1EDA"/>
    <w:rsid w:val="000B2E87"/>
    <w:rsid w:val="000B36CC"/>
    <w:rsid w:val="000B400D"/>
    <w:rsid w:val="000B48F7"/>
    <w:rsid w:val="000B6083"/>
    <w:rsid w:val="000B6B4C"/>
    <w:rsid w:val="000B6F8C"/>
    <w:rsid w:val="000B7959"/>
    <w:rsid w:val="000B7A7A"/>
    <w:rsid w:val="000C128E"/>
    <w:rsid w:val="000C196A"/>
    <w:rsid w:val="000C2788"/>
    <w:rsid w:val="000C3AB9"/>
    <w:rsid w:val="000C3F56"/>
    <w:rsid w:val="000C5145"/>
    <w:rsid w:val="000C5409"/>
    <w:rsid w:val="000C54A7"/>
    <w:rsid w:val="000C552A"/>
    <w:rsid w:val="000C5F10"/>
    <w:rsid w:val="000C6664"/>
    <w:rsid w:val="000C7160"/>
    <w:rsid w:val="000C735D"/>
    <w:rsid w:val="000D0542"/>
    <w:rsid w:val="000D2697"/>
    <w:rsid w:val="000D374D"/>
    <w:rsid w:val="000D3772"/>
    <w:rsid w:val="000D58B9"/>
    <w:rsid w:val="000D6404"/>
    <w:rsid w:val="000D6633"/>
    <w:rsid w:val="000D6BF6"/>
    <w:rsid w:val="000D788F"/>
    <w:rsid w:val="000D7DB6"/>
    <w:rsid w:val="000E034D"/>
    <w:rsid w:val="000E0C13"/>
    <w:rsid w:val="000E0C14"/>
    <w:rsid w:val="000E0D3D"/>
    <w:rsid w:val="000E1603"/>
    <w:rsid w:val="000E1A69"/>
    <w:rsid w:val="000E20F5"/>
    <w:rsid w:val="000E225C"/>
    <w:rsid w:val="000E2D57"/>
    <w:rsid w:val="000E2D89"/>
    <w:rsid w:val="000E3177"/>
    <w:rsid w:val="000E3900"/>
    <w:rsid w:val="000E3B4D"/>
    <w:rsid w:val="000E3C99"/>
    <w:rsid w:val="000E3CC6"/>
    <w:rsid w:val="000E47B0"/>
    <w:rsid w:val="000E4E7D"/>
    <w:rsid w:val="000E5354"/>
    <w:rsid w:val="000E5731"/>
    <w:rsid w:val="000E5A9C"/>
    <w:rsid w:val="000E5F14"/>
    <w:rsid w:val="000E63BC"/>
    <w:rsid w:val="000E6649"/>
    <w:rsid w:val="000E6D5D"/>
    <w:rsid w:val="000E73E6"/>
    <w:rsid w:val="000E768A"/>
    <w:rsid w:val="000E7DEE"/>
    <w:rsid w:val="000F0CCA"/>
    <w:rsid w:val="000F1B3B"/>
    <w:rsid w:val="000F209E"/>
    <w:rsid w:val="000F21F3"/>
    <w:rsid w:val="000F2515"/>
    <w:rsid w:val="000F2D2B"/>
    <w:rsid w:val="000F31D1"/>
    <w:rsid w:val="000F3204"/>
    <w:rsid w:val="000F453E"/>
    <w:rsid w:val="000F47BF"/>
    <w:rsid w:val="000F4EC5"/>
    <w:rsid w:val="000F50DD"/>
    <w:rsid w:val="000F526C"/>
    <w:rsid w:val="000F6A08"/>
    <w:rsid w:val="000F6C7D"/>
    <w:rsid w:val="000F725F"/>
    <w:rsid w:val="000F7D36"/>
    <w:rsid w:val="00100207"/>
    <w:rsid w:val="00100D59"/>
    <w:rsid w:val="00101B78"/>
    <w:rsid w:val="0010204B"/>
    <w:rsid w:val="0010232B"/>
    <w:rsid w:val="0010259A"/>
    <w:rsid w:val="00102D86"/>
    <w:rsid w:val="001043D8"/>
    <w:rsid w:val="00104725"/>
    <w:rsid w:val="0010537C"/>
    <w:rsid w:val="00105E4A"/>
    <w:rsid w:val="0010662F"/>
    <w:rsid w:val="0010686F"/>
    <w:rsid w:val="001068E9"/>
    <w:rsid w:val="0010743F"/>
    <w:rsid w:val="00107C22"/>
    <w:rsid w:val="00110A12"/>
    <w:rsid w:val="001112E5"/>
    <w:rsid w:val="00111CFA"/>
    <w:rsid w:val="00112D57"/>
    <w:rsid w:val="00112EF1"/>
    <w:rsid w:val="00113049"/>
    <w:rsid w:val="001133DF"/>
    <w:rsid w:val="001147A7"/>
    <w:rsid w:val="00115F62"/>
    <w:rsid w:val="0011628D"/>
    <w:rsid w:val="00116905"/>
    <w:rsid w:val="0011737F"/>
    <w:rsid w:val="00117D37"/>
    <w:rsid w:val="00120005"/>
    <w:rsid w:val="00121160"/>
    <w:rsid w:val="00121888"/>
    <w:rsid w:val="00121A59"/>
    <w:rsid w:val="00121DC3"/>
    <w:rsid w:val="001220B8"/>
    <w:rsid w:val="00122328"/>
    <w:rsid w:val="00123301"/>
    <w:rsid w:val="0012364B"/>
    <w:rsid w:val="001242FA"/>
    <w:rsid w:val="001248BD"/>
    <w:rsid w:val="00124FFA"/>
    <w:rsid w:val="001251F0"/>
    <w:rsid w:val="00126CBC"/>
    <w:rsid w:val="00126DBB"/>
    <w:rsid w:val="00126E5D"/>
    <w:rsid w:val="00130190"/>
    <w:rsid w:val="001307EF"/>
    <w:rsid w:val="001317C9"/>
    <w:rsid w:val="00131C1D"/>
    <w:rsid w:val="00132B62"/>
    <w:rsid w:val="00132C03"/>
    <w:rsid w:val="00132F6B"/>
    <w:rsid w:val="001333EE"/>
    <w:rsid w:val="00133A35"/>
    <w:rsid w:val="00133D8C"/>
    <w:rsid w:val="001346A0"/>
    <w:rsid w:val="00134A20"/>
    <w:rsid w:val="00135073"/>
    <w:rsid w:val="001354A1"/>
    <w:rsid w:val="001354E5"/>
    <w:rsid w:val="001360A8"/>
    <w:rsid w:val="00136532"/>
    <w:rsid w:val="001366DB"/>
    <w:rsid w:val="00136976"/>
    <w:rsid w:val="00136A95"/>
    <w:rsid w:val="00137A70"/>
    <w:rsid w:val="00137A9C"/>
    <w:rsid w:val="00140798"/>
    <w:rsid w:val="00141C42"/>
    <w:rsid w:val="00142624"/>
    <w:rsid w:val="001426A0"/>
    <w:rsid w:val="00143327"/>
    <w:rsid w:val="00143415"/>
    <w:rsid w:val="00144986"/>
    <w:rsid w:val="00144BAD"/>
    <w:rsid w:val="00144D6C"/>
    <w:rsid w:val="00144F1D"/>
    <w:rsid w:val="00145B5A"/>
    <w:rsid w:val="00146544"/>
    <w:rsid w:val="00150322"/>
    <w:rsid w:val="0015088E"/>
    <w:rsid w:val="00150A26"/>
    <w:rsid w:val="00150C57"/>
    <w:rsid w:val="00150DC8"/>
    <w:rsid w:val="00150F05"/>
    <w:rsid w:val="00151B1D"/>
    <w:rsid w:val="00151C68"/>
    <w:rsid w:val="00152F10"/>
    <w:rsid w:val="0015353D"/>
    <w:rsid w:val="00153CF8"/>
    <w:rsid w:val="00153E79"/>
    <w:rsid w:val="00154CDA"/>
    <w:rsid w:val="00156F34"/>
    <w:rsid w:val="00156FA9"/>
    <w:rsid w:val="00157E67"/>
    <w:rsid w:val="00160DBB"/>
    <w:rsid w:val="00160ECF"/>
    <w:rsid w:val="0016167A"/>
    <w:rsid w:val="001623A6"/>
    <w:rsid w:val="001648B5"/>
    <w:rsid w:val="00165436"/>
    <w:rsid w:val="0016636B"/>
    <w:rsid w:val="00167247"/>
    <w:rsid w:val="0017019A"/>
    <w:rsid w:val="00170444"/>
    <w:rsid w:val="0017091A"/>
    <w:rsid w:val="00170A2E"/>
    <w:rsid w:val="0017152B"/>
    <w:rsid w:val="001717A7"/>
    <w:rsid w:val="001717D2"/>
    <w:rsid w:val="00171860"/>
    <w:rsid w:val="001723B2"/>
    <w:rsid w:val="001726F2"/>
    <w:rsid w:val="00172A27"/>
    <w:rsid w:val="001730A7"/>
    <w:rsid w:val="001738CF"/>
    <w:rsid w:val="00173B5D"/>
    <w:rsid w:val="0017412B"/>
    <w:rsid w:val="00174831"/>
    <w:rsid w:val="00175057"/>
    <w:rsid w:val="001754DE"/>
    <w:rsid w:val="0017553C"/>
    <w:rsid w:val="00176456"/>
    <w:rsid w:val="0017675E"/>
    <w:rsid w:val="00177170"/>
    <w:rsid w:val="001778D6"/>
    <w:rsid w:val="00177A27"/>
    <w:rsid w:val="00177B22"/>
    <w:rsid w:val="00180EC0"/>
    <w:rsid w:val="00181C11"/>
    <w:rsid w:val="00182A5E"/>
    <w:rsid w:val="00182BB0"/>
    <w:rsid w:val="0018300C"/>
    <w:rsid w:val="0018392A"/>
    <w:rsid w:val="00183E68"/>
    <w:rsid w:val="00184070"/>
    <w:rsid w:val="00184D91"/>
    <w:rsid w:val="00185395"/>
    <w:rsid w:val="001856A3"/>
    <w:rsid w:val="001868B0"/>
    <w:rsid w:val="00186E96"/>
    <w:rsid w:val="00187355"/>
    <w:rsid w:val="00187679"/>
    <w:rsid w:val="00187B04"/>
    <w:rsid w:val="00191458"/>
    <w:rsid w:val="001917D0"/>
    <w:rsid w:val="00191E18"/>
    <w:rsid w:val="001926E5"/>
    <w:rsid w:val="00193C59"/>
    <w:rsid w:val="0019492B"/>
    <w:rsid w:val="00195083"/>
    <w:rsid w:val="0019509F"/>
    <w:rsid w:val="0019596A"/>
    <w:rsid w:val="00195EA9"/>
    <w:rsid w:val="00196136"/>
    <w:rsid w:val="0019639F"/>
    <w:rsid w:val="00196609"/>
    <w:rsid w:val="00197AAE"/>
    <w:rsid w:val="001A0AE6"/>
    <w:rsid w:val="001A0B33"/>
    <w:rsid w:val="001A25D3"/>
    <w:rsid w:val="001A26AE"/>
    <w:rsid w:val="001A40C7"/>
    <w:rsid w:val="001A42A5"/>
    <w:rsid w:val="001A46E7"/>
    <w:rsid w:val="001A5AB0"/>
    <w:rsid w:val="001A5B7E"/>
    <w:rsid w:val="001A68ED"/>
    <w:rsid w:val="001A7BE1"/>
    <w:rsid w:val="001A7F23"/>
    <w:rsid w:val="001B009E"/>
    <w:rsid w:val="001B0221"/>
    <w:rsid w:val="001B0361"/>
    <w:rsid w:val="001B0933"/>
    <w:rsid w:val="001B0A7A"/>
    <w:rsid w:val="001B1BA5"/>
    <w:rsid w:val="001B1FBF"/>
    <w:rsid w:val="001B322F"/>
    <w:rsid w:val="001B4B59"/>
    <w:rsid w:val="001B76FB"/>
    <w:rsid w:val="001B7FC0"/>
    <w:rsid w:val="001C0B10"/>
    <w:rsid w:val="001C0F23"/>
    <w:rsid w:val="001C1F6A"/>
    <w:rsid w:val="001C277A"/>
    <w:rsid w:val="001C37DA"/>
    <w:rsid w:val="001C4994"/>
    <w:rsid w:val="001C4A9F"/>
    <w:rsid w:val="001C5447"/>
    <w:rsid w:val="001C5D56"/>
    <w:rsid w:val="001C6061"/>
    <w:rsid w:val="001C6402"/>
    <w:rsid w:val="001C6A2C"/>
    <w:rsid w:val="001C7044"/>
    <w:rsid w:val="001C7BB1"/>
    <w:rsid w:val="001D00E0"/>
    <w:rsid w:val="001D0369"/>
    <w:rsid w:val="001D05FE"/>
    <w:rsid w:val="001D0FF5"/>
    <w:rsid w:val="001D1018"/>
    <w:rsid w:val="001D1855"/>
    <w:rsid w:val="001D2382"/>
    <w:rsid w:val="001D24EB"/>
    <w:rsid w:val="001D2F73"/>
    <w:rsid w:val="001D31F3"/>
    <w:rsid w:val="001D322F"/>
    <w:rsid w:val="001D3596"/>
    <w:rsid w:val="001D3CE8"/>
    <w:rsid w:val="001D412E"/>
    <w:rsid w:val="001D42BF"/>
    <w:rsid w:val="001D5634"/>
    <w:rsid w:val="001D5DD0"/>
    <w:rsid w:val="001D5DD8"/>
    <w:rsid w:val="001D6434"/>
    <w:rsid w:val="001E005A"/>
    <w:rsid w:val="001E00CA"/>
    <w:rsid w:val="001E02AB"/>
    <w:rsid w:val="001E084A"/>
    <w:rsid w:val="001E0B23"/>
    <w:rsid w:val="001E0F12"/>
    <w:rsid w:val="001E158E"/>
    <w:rsid w:val="001E1B01"/>
    <w:rsid w:val="001E1CB7"/>
    <w:rsid w:val="001E2189"/>
    <w:rsid w:val="001E3318"/>
    <w:rsid w:val="001E34EB"/>
    <w:rsid w:val="001E384E"/>
    <w:rsid w:val="001E4737"/>
    <w:rsid w:val="001E7BAC"/>
    <w:rsid w:val="001F0DA3"/>
    <w:rsid w:val="001F0E07"/>
    <w:rsid w:val="001F0E5F"/>
    <w:rsid w:val="001F2306"/>
    <w:rsid w:val="001F236C"/>
    <w:rsid w:val="001F2789"/>
    <w:rsid w:val="001F2A07"/>
    <w:rsid w:val="001F2C15"/>
    <w:rsid w:val="001F3610"/>
    <w:rsid w:val="001F3DBC"/>
    <w:rsid w:val="001F4E7B"/>
    <w:rsid w:val="001F55AE"/>
    <w:rsid w:val="001F638E"/>
    <w:rsid w:val="001F68DF"/>
    <w:rsid w:val="001F6DBD"/>
    <w:rsid w:val="001F7862"/>
    <w:rsid w:val="001F7BB9"/>
    <w:rsid w:val="00200365"/>
    <w:rsid w:val="00200D33"/>
    <w:rsid w:val="00201124"/>
    <w:rsid w:val="00201C3F"/>
    <w:rsid w:val="0020216A"/>
    <w:rsid w:val="0020238B"/>
    <w:rsid w:val="0020270E"/>
    <w:rsid w:val="00202822"/>
    <w:rsid w:val="002039DC"/>
    <w:rsid w:val="00203A8D"/>
    <w:rsid w:val="0020434E"/>
    <w:rsid w:val="00206524"/>
    <w:rsid w:val="00206E65"/>
    <w:rsid w:val="002073E9"/>
    <w:rsid w:val="00207A59"/>
    <w:rsid w:val="00207D91"/>
    <w:rsid w:val="002100D6"/>
    <w:rsid w:val="00210807"/>
    <w:rsid w:val="00210878"/>
    <w:rsid w:val="00210A09"/>
    <w:rsid w:val="00210C56"/>
    <w:rsid w:val="002110EA"/>
    <w:rsid w:val="00213305"/>
    <w:rsid w:val="0021480E"/>
    <w:rsid w:val="00214E50"/>
    <w:rsid w:val="00215CA1"/>
    <w:rsid w:val="0021603E"/>
    <w:rsid w:val="00216571"/>
    <w:rsid w:val="0022027F"/>
    <w:rsid w:val="002206BF"/>
    <w:rsid w:val="002208D5"/>
    <w:rsid w:val="00221DF8"/>
    <w:rsid w:val="0022206E"/>
    <w:rsid w:val="0022274E"/>
    <w:rsid w:val="00222FB1"/>
    <w:rsid w:val="00223029"/>
    <w:rsid w:val="002235EC"/>
    <w:rsid w:val="00224A60"/>
    <w:rsid w:val="00225CCB"/>
    <w:rsid w:val="0022631F"/>
    <w:rsid w:val="002263BB"/>
    <w:rsid w:val="00226F34"/>
    <w:rsid w:val="002274C4"/>
    <w:rsid w:val="002302CA"/>
    <w:rsid w:val="00230311"/>
    <w:rsid w:val="00230FD9"/>
    <w:rsid w:val="00231FC1"/>
    <w:rsid w:val="00232081"/>
    <w:rsid w:val="002323CF"/>
    <w:rsid w:val="00232619"/>
    <w:rsid w:val="0023270C"/>
    <w:rsid w:val="0023304D"/>
    <w:rsid w:val="00234132"/>
    <w:rsid w:val="00234F7C"/>
    <w:rsid w:val="00235270"/>
    <w:rsid w:val="002357ED"/>
    <w:rsid w:val="00235A3E"/>
    <w:rsid w:val="00235BB7"/>
    <w:rsid w:val="00235FA8"/>
    <w:rsid w:val="00236447"/>
    <w:rsid w:val="00236EA0"/>
    <w:rsid w:val="00237959"/>
    <w:rsid w:val="00237A74"/>
    <w:rsid w:val="002406DF"/>
    <w:rsid w:val="002407D6"/>
    <w:rsid w:val="00240AB0"/>
    <w:rsid w:val="00240BB9"/>
    <w:rsid w:val="0024108B"/>
    <w:rsid w:val="00241A3C"/>
    <w:rsid w:val="00241B9F"/>
    <w:rsid w:val="00241FE0"/>
    <w:rsid w:val="00242415"/>
    <w:rsid w:val="002425B5"/>
    <w:rsid w:val="00242679"/>
    <w:rsid w:val="00242812"/>
    <w:rsid w:val="00242F46"/>
    <w:rsid w:val="00243606"/>
    <w:rsid w:val="002439B2"/>
    <w:rsid w:val="00243CFB"/>
    <w:rsid w:val="00244681"/>
    <w:rsid w:val="00244B1F"/>
    <w:rsid w:val="00244CBE"/>
    <w:rsid w:val="00245426"/>
    <w:rsid w:val="00245A5C"/>
    <w:rsid w:val="00247073"/>
    <w:rsid w:val="002508C3"/>
    <w:rsid w:val="0025185A"/>
    <w:rsid w:val="0025194A"/>
    <w:rsid w:val="00251F27"/>
    <w:rsid w:val="00251FD0"/>
    <w:rsid w:val="00252450"/>
    <w:rsid w:val="00252469"/>
    <w:rsid w:val="002525CD"/>
    <w:rsid w:val="00252840"/>
    <w:rsid w:val="0025293E"/>
    <w:rsid w:val="00253C49"/>
    <w:rsid w:val="00253C58"/>
    <w:rsid w:val="002549A5"/>
    <w:rsid w:val="0025553D"/>
    <w:rsid w:val="00255624"/>
    <w:rsid w:val="00255C35"/>
    <w:rsid w:val="00255D11"/>
    <w:rsid w:val="00256426"/>
    <w:rsid w:val="002568E6"/>
    <w:rsid w:val="00256B6C"/>
    <w:rsid w:val="00256C80"/>
    <w:rsid w:val="002571F2"/>
    <w:rsid w:val="00257FEF"/>
    <w:rsid w:val="00260D39"/>
    <w:rsid w:val="00260E31"/>
    <w:rsid w:val="00262104"/>
    <w:rsid w:val="00263130"/>
    <w:rsid w:val="00263DC4"/>
    <w:rsid w:val="00264074"/>
    <w:rsid w:val="0026422D"/>
    <w:rsid w:val="0026546B"/>
    <w:rsid w:val="00265D56"/>
    <w:rsid w:val="00265EE0"/>
    <w:rsid w:val="0026633C"/>
    <w:rsid w:val="002701EB"/>
    <w:rsid w:val="00270908"/>
    <w:rsid w:val="00270D15"/>
    <w:rsid w:val="00275B12"/>
    <w:rsid w:val="00275DF3"/>
    <w:rsid w:val="00275FDB"/>
    <w:rsid w:val="0027649C"/>
    <w:rsid w:val="002767B2"/>
    <w:rsid w:val="00277968"/>
    <w:rsid w:val="00277B54"/>
    <w:rsid w:val="0028080B"/>
    <w:rsid w:val="00281611"/>
    <w:rsid w:val="00281D30"/>
    <w:rsid w:val="0028219C"/>
    <w:rsid w:val="00283135"/>
    <w:rsid w:val="00283562"/>
    <w:rsid w:val="00285F86"/>
    <w:rsid w:val="002867F8"/>
    <w:rsid w:val="002871A9"/>
    <w:rsid w:val="002874DC"/>
    <w:rsid w:val="002878C1"/>
    <w:rsid w:val="00290434"/>
    <w:rsid w:val="00290D83"/>
    <w:rsid w:val="00292003"/>
    <w:rsid w:val="002922E2"/>
    <w:rsid w:val="002924DE"/>
    <w:rsid w:val="00293D45"/>
    <w:rsid w:val="002946F5"/>
    <w:rsid w:val="00295781"/>
    <w:rsid w:val="00296281"/>
    <w:rsid w:val="0029645B"/>
    <w:rsid w:val="002966B6"/>
    <w:rsid w:val="002A0A3A"/>
    <w:rsid w:val="002A10CC"/>
    <w:rsid w:val="002A112A"/>
    <w:rsid w:val="002A12FE"/>
    <w:rsid w:val="002A1EA7"/>
    <w:rsid w:val="002A705C"/>
    <w:rsid w:val="002A72FE"/>
    <w:rsid w:val="002B0C14"/>
    <w:rsid w:val="002B1AB8"/>
    <w:rsid w:val="002B30D2"/>
    <w:rsid w:val="002B3B34"/>
    <w:rsid w:val="002B3D1A"/>
    <w:rsid w:val="002B524A"/>
    <w:rsid w:val="002B6883"/>
    <w:rsid w:val="002B6A25"/>
    <w:rsid w:val="002B6D97"/>
    <w:rsid w:val="002B72B3"/>
    <w:rsid w:val="002B7956"/>
    <w:rsid w:val="002B7964"/>
    <w:rsid w:val="002C0318"/>
    <w:rsid w:val="002C2581"/>
    <w:rsid w:val="002C2ADC"/>
    <w:rsid w:val="002C3043"/>
    <w:rsid w:val="002C30B6"/>
    <w:rsid w:val="002C5B6F"/>
    <w:rsid w:val="002C62FD"/>
    <w:rsid w:val="002C74F9"/>
    <w:rsid w:val="002C75B1"/>
    <w:rsid w:val="002C7A59"/>
    <w:rsid w:val="002C7EC7"/>
    <w:rsid w:val="002C7F6C"/>
    <w:rsid w:val="002D0B36"/>
    <w:rsid w:val="002D1609"/>
    <w:rsid w:val="002D20E4"/>
    <w:rsid w:val="002D2453"/>
    <w:rsid w:val="002D5B81"/>
    <w:rsid w:val="002D6737"/>
    <w:rsid w:val="002D730E"/>
    <w:rsid w:val="002E0131"/>
    <w:rsid w:val="002E06FD"/>
    <w:rsid w:val="002E1640"/>
    <w:rsid w:val="002E1C6A"/>
    <w:rsid w:val="002E2161"/>
    <w:rsid w:val="002E2D7D"/>
    <w:rsid w:val="002E2EBE"/>
    <w:rsid w:val="002E3972"/>
    <w:rsid w:val="002E40E9"/>
    <w:rsid w:val="002E4B50"/>
    <w:rsid w:val="002E60B5"/>
    <w:rsid w:val="002E6CE3"/>
    <w:rsid w:val="002E7622"/>
    <w:rsid w:val="002E7C74"/>
    <w:rsid w:val="002E7F2A"/>
    <w:rsid w:val="002F1634"/>
    <w:rsid w:val="002F1D5A"/>
    <w:rsid w:val="002F1FF8"/>
    <w:rsid w:val="002F293C"/>
    <w:rsid w:val="002F3353"/>
    <w:rsid w:val="002F33AD"/>
    <w:rsid w:val="002F45F8"/>
    <w:rsid w:val="002F496B"/>
    <w:rsid w:val="002F49C2"/>
    <w:rsid w:val="002F4B21"/>
    <w:rsid w:val="002F6585"/>
    <w:rsid w:val="002F6C4A"/>
    <w:rsid w:val="002F6EF3"/>
    <w:rsid w:val="002F72BF"/>
    <w:rsid w:val="002F77BE"/>
    <w:rsid w:val="0030031C"/>
    <w:rsid w:val="003015B0"/>
    <w:rsid w:val="003026E0"/>
    <w:rsid w:val="003029E0"/>
    <w:rsid w:val="0030306C"/>
    <w:rsid w:val="003036B1"/>
    <w:rsid w:val="003037A6"/>
    <w:rsid w:val="00303C0E"/>
    <w:rsid w:val="003049A1"/>
    <w:rsid w:val="00305472"/>
    <w:rsid w:val="00305B79"/>
    <w:rsid w:val="00306845"/>
    <w:rsid w:val="00307461"/>
    <w:rsid w:val="00307711"/>
    <w:rsid w:val="003102D3"/>
    <w:rsid w:val="003102E4"/>
    <w:rsid w:val="003105CE"/>
    <w:rsid w:val="0031109B"/>
    <w:rsid w:val="003114CF"/>
    <w:rsid w:val="00311682"/>
    <w:rsid w:val="00311FEA"/>
    <w:rsid w:val="00312376"/>
    <w:rsid w:val="003124B9"/>
    <w:rsid w:val="003127DE"/>
    <w:rsid w:val="00312FCF"/>
    <w:rsid w:val="0031342B"/>
    <w:rsid w:val="00313BF3"/>
    <w:rsid w:val="003143B9"/>
    <w:rsid w:val="00314808"/>
    <w:rsid w:val="003150FB"/>
    <w:rsid w:val="003156D9"/>
    <w:rsid w:val="00315D74"/>
    <w:rsid w:val="00316667"/>
    <w:rsid w:val="0031690F"/>
    <w:rsid w:val="00316956"/>
    <w:rsid w:val="00317A5C"/>
    <w:rsid w:val="00320D01"/>
    <w:rsid w:val="00320E59"/>
    <w:rsid w:val="00321435"/>
    <w:rsid w:val="0032168E"/>
    <w:rsid w:val="00321A11"/>
    <w:rsid w:val="00321AF2"/>
    <w:rsid w:val="00321F75"/>
    <w:rsid w:val="0032202B"/>
    <w:rsid w:val="0032242B"/>
    <w:rsid w:val="003225F0"/>
    <w:rsid w:val="00323E3F"/>
    <w:rsid w:val="00324996"/>
    <w:rsid w:val="003253CD"/>
    <w:rsid w:val="0032624E"/>
    <w:rsid w:val="00326E62"/>
    <w:rsid w:val="0032745F"/>
    <w:rsid w:val="00327A9F"/>
    <w:rsid w:val="003308D9"/>
    <w:rsid w:val="00330B2F"/>
    <w:rsid w:val="003311C1"/>
    <w:rsid w:val="00332F43"/>
    <w:rsid w:val="0033400D"/>
    <w:rsid w:val="003342A3"/>
    <w:rsid w:val="003342C2"/>
    <w:rsid w:val="00335545"/>
    <w:rsid w:val="003365E8"/>
    <w:rsid w:val="00336D4E"/>
    <w:rsid w:val="00337920"/>
    <w:rsid w:val="00337AEB"/>
    <w:rsid w:val="0034026C"/>
    <w:rsid w:val="003402ED"/>
    <w:rsid w:val="003410A7"/>
    <w:rsid w:val="0034147C"/>
    <w:rsid w:val="003418B9"/>
    <w:rsid w:val="003426BD"/>
    <w:rsid w:val="00342FA7"/>
    <w:rsid w:val="003433F6"/>
    <w:rsid w:val="0034437D"/>
    <w:rsid w:val="00345A45"/>
    <w:rsid w:val="0034674F"/>
    <w:rsid w:val="003468C7"/>
    <w:rsid w:val="0034799D"/>
    <w:rsid w:val="00347A6A"/>
    <w:rsid w:val="00347B79"/>
    <w:rsid w:val="00347F96"/>
    <w:rsid w:val="00350357"/>
    <w:rsid w:val="00350D39"/>
    <w:rsid w:val="00351722"/>
    <w:rsid w:val="003524A9"/>
    <w:rsid w:val="003527D5"/>
    <w:rsid w:val="00352B02"/>
    <w:rsid w:val="00352DBD"/>
    <w:rsid w:val="003531A2"/>
    <w:rsid w:val="00355296"/>
    <w:rsid w:val="003560B4"/>
    <w:rsid w:val="003563A9"/>
    <w:rsid w:val="00357AE0"/>
    <w:rsid w:val="00360053"/>
    <w:rsid w:val="00361526"/>
    <w:rsid w:val="00361DDB"/>
    <w:rsid w:val="00362BB6"/>
    <w:rsid w:val="00364568"/>
    <w:rsid w:val="0036479F"/>
    <w:rsid w:val="00365F3C"/>
    <w:rsid w:val="00366902"/>
    <w:rsid w:val="0036690F"/>
    <w:rsid w:val="00367CB7"/>
    <w:rsid w:val="003705D1"/>
    <w:rsid w:val="003707BD"/>
    <w:rsid w:val="00370CCB"/>
    <w:rsid w:val="0037187C"/>
    <w:rsid w:val="003731A2"/>
    <w:rsid w:val="00373F20"/>
    <w:rsid w:val="00374761"/>
    <w:rsid w:val="003765C8"/>
    <w:rsid w:val="00376699"/>
    <w:rsid w:val="00376A26"/>
    <w:rsid w:val="00376A2A"/>
    <w:rsid w:val="00377180"/>
    <w:rsid w:val="00380056"/>
    <w:rsid w:val="0038014C"/>
    <w:rsid w:val="0038191D"/>
    <w:rsid w:val="00382244"/>
    <w:rsid w:val="00383538"/>
    <w:rsid w:val="00383FD8"/>
    <w:rsid w:val="00384EC7"/>
    <w:rsid w:val="0038566F"/>
    <w:rsid w:val="00386CD3"/>
    <w:rsid w:val="00387B0D"/>
    <w:rsid w:val="0039065A"/>
    <w:rsid w:val="00391F6F"/>
    <w:rsid w:val="003924BA"/>
    <w:rsid w:val="00392FFB"/>
    <w:rsid w:val="0039307A"/>
    <w:rsid w:val="00393595"/>
    <w:rsid w:val="003937CF"/>
    <w:rsid w:val="00393BF9"/>
    <w:rsid w:val="00395001"/>
    <w:rsid w:val="003959F9"/>
    <w:rsid w:val="00396873"/>
    <w:rsid w:val="00397FBF"/>
    <w:rsid w:val="003A0401"/>
    <w:rsid w:val="003A0486"/>
    <w:rsid w:val="003A1C51"/>
    <w:rsid w:val="003A1D5F"/>
    <w:rsid w:val="003A21AD"/>
    <w:rsid w:val="003A2B1F"/>
    <w:rsid w:val="003A2C3A"/>
    <w:rsid w:val="003A3DD5"/>
    <w:rsid w:val="003A412D"/>
    <w:rsid w:val="003A45FB"/>
    <w:rsid w:val="003A496B"/>
    <w:rsid w:val="003A4C9A"/>
    <w:rsid w:val="003A5FB1"/>
    <w:rsid w:val="003A62CF"/>
    <w:rsid w:val="003A688E"/>
    <w:rsid w:val="003A6990"/>
    <w:rsid w:val="003A73D1"/>
    <w:rsid w:val="003A7B4C"/>
    <w:rsid w:val="003A7DE7"/>
    <w:rsid w:val="003A7EBE"/>
    <w:rsid w:val="003B050B"/>
    <w:rsid w:val="003B0C5E"/>
    <w:rsid w:val="003B1E3F"/>
    <w:rsid w:val="003B2567"/>
    <w:rsid w:val="003B2F59"/>
    <w:rsid w:val="003B3499"/>
    <w:rsid w:val="003B38E0"/>
    <w:rsid w:val="003B4840"/>
    <w:rsid w:val="003B48E1"/>
    <w:rsid w:val="003B4FED"/>
    <w:rsid w:val="003B5F57"/>
    <w:rsid w:val="003B64F7"/>
    <w:rsid w:val="003C0BAA"/>
    <w:rsid w:val="003C261A"/>
    <w:rsid w:val="003C27A8"/>
    <w:rsid w:val="003C2E1E"/>
    <w:rsid w:val="003C2E82"/>
    <w:rsid w:val="003C3A8D"/>
    <w:rsid w:val="003C44D9"/>
    <w:rsid w:val="003C4C5A"/>
    <w:rsid w:val="003C57C8"/>
    <w:rsid w:val="003C6BA3"/>
    <w:rsid w:val="003C6EF1"/>
    <w:rsid w:val="003C746D"/>
    <w:rsid w:val="003D0DE6"/>
    <w:rsid w:val="003D1367"/>
    <w:rsid w:val="003D1496"/>
    <w:rsid w:val="003D1C5A"/>
    <w:rsid w:val="003D1FD0"/>
    <w:rsid w:val="003D3564"/>
    <w:rsid w:val="003D4FF3"/>
    <w:rsid w:val="003D5527"/>
    <w:rsid w:val="003D6343"/>
    <w:rsid w:val="003D65FC"/>
    <w:rsid w:val="003D6F59"/>
    <w:rsid w:val="003D73D0"/>
    <w:rsid w:val="003D78FE"/>
    <w:rsid w:val="003D7B31"/>
    <w:rsid w:val="003D7F6D"/>
    <w:rsid w:val="003E0350"/>
    <w:rsid w:val="003E056D"/>
    <w:rsid w:val="003E0EAA"/>
    <w:rsid w:val="003E1681"/>
    <w:rsid w:val="003E1BD5"/>
    <w:rsid w:val="003E23C6"/>
    <w:rsid w:val="003E2B52"/>
    <w:rsid w:val="003E361B"/>
    <w:rsid w:val="003E40BB"/>
    <w:rsid w:val="003E5EEE"/>
    <w:rsid w:val="003E5FB9"/>
    <w:rsid w:val="003E6354"/>
    <w:rsid w:val="003E65CB"/>
    <w:rsid w:val="003E6821"/>
    <w:rsid w:val="003E69C4"/>
    <w:rsid w:val="003E710E"/>
    <w:rsid w:val="003E73EA"/>
    <w:rsid w:val="003E74E1"/>
    <w:rsid w:val="003E7A4F"/>
    <w:rsid w:val="003F148D"/>
    <w:rsid w:val="003F1A9B"/>
    <w:rsid w:val="003F20B4"/>
    <w:rsid w:val="003F2ACD"/>
    <w:rsid w:val="003F4F2A"/>
    <w:rsid w:val="003F57D3"/>
    <w:rsid w:val="003F6E40"/>
    <w:rsid w:val="003F6F77"/>
    <w:rsid w:val="003F79B2"/>
    <w:rsid w:val="003F7C53"/>
    <w:rsid w:val="003F7EBF"/>
    <w:rsid w:val="00400C41"/>
    <w:rsid w:val="00400C4B"/>
    <w:rsid w:val="00401594"/>
    <w:rsid w:val="004028FF"/>
    <w:rsid w:val="00402F43"/>
    <w:rsid w:val="004031BD"/>
    <w:rsid w:val="004041DD"/>
    <w:rsid w:val="00405364"/>
    <w:rsid w:val="004057D1"/>
    <w:rsid w:val="0040750B"/>
    <w:rsid w:val="004075EE"/>
    <w:rsid w:val="00410A63"/>
    <w:rsid w:val="00410AD2"/>
    <w:rsid w:val="00412543"/>
    <w:rsid w:val="004128F3"/>
    <w:rsid w:val="004135E3"/>
    <w:rsid w:val="00413980"/>
    <w:rsid w:val="00414936"/>
    <w:rsid w:val="00414C69"/>
    <w:rsid w:val="00414C6F"/>
    <w:rsid w:val="0041625F"/>
    <w:rsid w:val="0041721E"/>
    <w:rsid w:val="004174C9"/>
    <w:rsid w:val="0041794A"/>
    <w:rsid w:val="0042000D"/>
    <w:rsid w:val="0042042E"/>
    <w:rsid w:val="0042151D"/>
    <w:rsid w:val="00421996"/>
    <w:rsid w:val="00421A51"/>
    <w:rsid w:val="00421D26"/>
    <w:rsid w:val="00421E8F"/>
    <w:rsid w:val="004228C5"/>
    <w:rsid w:val="0042354F"/>
    <w:rsid w:val="00423DEB"/>
    <w:rsid w:val="004248E4"/>
    <w:rsid w:val="00425CB0"/>
    <w:rsid w:val="004266FE"/>
    <w:rsid w:val="00426B66"/>
    <w:rsid w:val="0042706D"/>
    <w:rsid w:val="00427495"/>
    <w:rsid w:val="00427685"/>
    <w:rsid w:val="00430C98"/>
    <w:rsid w:val="004314CA"/>
    <w:rsid w:val="00434301"/>
    <w:rsid w:val="00434A7D"/>
    <w:rsid w:val="00434DE0"/>
    <w:rsid w:val="00435DE6"/>
    <w:rsid w:val="004361A1"/>
    <w:rsid w:val="00436A44"/>
    <w:rsid w:val="00440766"/>
    <w:rsid w:val="00440939"/>
    <w:rsid w:val="00440B04"/>
    <w:rsid w:val="00441A25"/>
    <w:rsid w:val="0044206D"/>
    <w:rsid w:val="004423E5"/>
    <w:rsid w:val="0044277C"/>
    <w:rsid w:val="00442FF6"/>
    <w:rsid w:val="00443170"/>
    <w:rsid w:val="00445BB9"/>
    <w:rsid w:val="004465AD"/>
    <w:rsid w:val="0044688D"/>
    <w:rsid w:val="00446C60"/>
    <w:rsid w:val="00447EB8"/>
    <w:rsid w:val="00451FF5"/>
    <w:rsid w:val="00452077"/>
    <w:rsid w:val="00452839"/>
    <w:rsid w:val="00452A01"/>
    <w:rsid w:val="004547D6"/>
    <w:rsid w:val="00454B5C"/>
    <w:rsid w:val="00454D8E"/>
    <w:rsid w:val="004562C3"/>
    <w:rsid w:val="00456932"/>
    <w:rsid w:val="00456B63"/>
    <w:rsid w:val="00457357"/>
    <w:rsid w:val="004573D9"/>
    <w:rsid w:val="0046009B"/>
    <w:rsid w:val="0046144B"/>
    <w:rsid w:val="0046216E"/>
    <w:rsid w:val="004621AC"/>
    <w:rsid w:val="004623DD"/>
    <w:rsid w:val="00463231"/>
    <w:rsid w:val="00463387"/>
    <w:rsid w:val="004639B0"/>
    <w:rsid w:val="0046461A"/>
    <w:rsid w:val="00466C15"/>
    <w:rsid w:val="00470067"/>
    <w:rsid w:val="00472003"/>
    <w:rsid w:val="00472074"/>
    <w:rsid w:val="00473319"/>
    <w:rsid w:val="004734BF"/>
    <w:rsid w:val="00475F7E"/>
    <w:rsid w:val="00476052"/>
    <w:rsid w:val="0047655A"/>
    <w:rsid w:val="00477F8C"/>
    <w:rsid w:val="00480157"/>
    <w:rsid w:val="00480805"/>
    <w:rsid w:val="00481677"/>
    <w:rsid w:val="004816A3"/>
    <w:rsid w:val="00481FB5"/>
    <w:rsid w:val="004822F3"/>
    <w:rsid w:val="00482409"/>
    <w:rsid w:val="00482607"/>
    <w:rsid w:val="00482F34"/>
    <w:rsid w:val="00482FEA"/>
    <w:rsid w:val="00484328"/>
    <w:rsid w:val="0048463B"/>
    <w:rsid w:val="00484664"/>
    <w:rsid w:val="0048487E"/>
    <w:rsid w:val="004857D6"/>
    <w:rsid w:val="00485AA1"/>
    <w:rsid w:val="00486499"/>
    <w:rsid w:val="00487137"/>
    <w:rsid w:val="00490152"/>
    <w:rsid w:val="0049016C"/>
    <w:rsid w:val="00491058"/>
    <w:rsid w:val="00491846"/>
    <w:rsid w:val="00491D89"/>
    <w:rsid w:val="00492014"/>
    <w:rsid w:val="00492517"/>
    <w:rsid w:val="00492839"/>
    <w:rsid w:val="00492925"/>
    <w:rsid w:val="00492F44"/>
    <w:rsid w:val="00494132"/>
    <w:rsid w:val="00494B53"/>
    <w:rsid w:val="004965DC"/>
    <w:rsid w:val="00496A9B"/>
    <w:rsid w:val="00497715"/>
    <w:rsid w:val="00497AF6"/>
    <w:rsid w:val="00497D12"/>
    <w:rsid w:val="004A003F"/>
    <w:rsid w:val="004A0997"/>
    <w:rsid w:val="004A0F51"/>
    <w:rsid w:val="004A125C"/>
    <w:rsid w:val="004A1367"/>
    <w:rsid w:val="004A13C9"/>
    <w:rsid w:val="004A1E42"/>
    <w:rsid w:val="004A2016"/>
    <w:rsid w:val="004A220D"/>
    <w:rsid w:val="004A454F"/>
    <w:rsid w:val="004A4E1F"/>
    <w:rsid w:val="004A507B"/>
    <w:rsid w:val="004A6256"/>
    <w:rsid w:val="004A64F4"/>
    <w:rsid w:val="004A7D38"/>
    <w:rsid w:val="004B093E"/>
    <w:rsid w:val="004B097F"/>
    <w:rsid w:val="004B0A0C"/>
    <w:rsid w:val="004B13B0"/>
    <w:rsid w:val="004B204D"/>
    <w:rsid w:val="004B2442"/>
    <w:rsid w:val="004B286F"/>
    <w:rsid w:val="004B2C6F"/>
    <w:rsid w:val="004B2CDA"/>
    <w:rsid w:val="004B3449"/>
    <w:rsid w:val="004B3A51"/>
    <w:rsid w:val="004B48B8"/>
    <w:rsid w:val="004B490F"/>
    <w:rsid w:val="004B4D66"/>
    <w:rsid w:val="004B5916"/>
    <w:rsid w:val="004B5AC5"/>
    <w:rsid w:val="004B6499"/>
    <w:rsid w:val="004B74AA"/>
    <w:rsid w:val="004C060C"/>
    <w:rsid w:val="004C0B9B"/>
    <w:rsid w:val="004C1335"/>
    <w:rsid w:val="004C1678"/>
    <w:rsid w:val="004C1F58"/>
    <w:rsid w:val="004C2F6D"/>
    <w:rsid w:val="004C3076"/>
    <w:rsid w:val="004C31D9"/>
    <w:rsid w:val="004C3CDE"/>
    <w:rsid w:val="004C3DBB"/>
    <w:rsid w:val="004C5EE4"/>
    <w:rsid w:val="004C62A1"/>
    <w:rsid w:val="004C63E9"/>
    <w:rsid w:val="004C67D7"/>
    <w:rsid w:val="004C6DC8"/>
    <w:rsid w:val="004C6DD4"/>
    <w:rsid w:val="004C70C2"/>
    <w:rsid w:val="004C7CA9"/>
    <w:rsid w:val="004C7FB6"/>
    <w:rsid w:val="004D0144"/>
    <w:rsid w:val="004D05CB"/>
    <w:rsid w:val="004D0734"/>
    <w:rsid w:val="004D0C39"/>
    <w:rsid w:val="004D0C84"/>
    <w:rsid w:val="004D100A"/>
    <w:rsid w:val="004D1651"/>
    <w:rsid w:val="004D1B93"/>
    <w:rsid w:val="004D1F79"/>
    <w:rsid w:val="004D1FBF"/>
    <w:rsid w:val="004D2E31"/>
    <w:rsid w:val="004D3CDE"/>
    <w:rsid w:val="004D3E82"/>
    <w:rsid w:val="004D4384"/>
    <w:rsid w:val="004D4434"/>
    <w:rsid w:val="004D4468"/>
    <w:rsid w:val="004D48E1"/>
    <w:rsid w:val="004D560F"/>
    <w:rsid w:val="004D56B0"/>
    <w:rsid w:val="004D56F6"/>
    <w:rsid w:val="004D5FA8"/>
    <w:rsid w:val="004D5FD8"/>
    <w:rsid w:val="004D6342"/>
    <w:rsid w:val="004D6B26"/>
    <w:rsid w:val="004D6BA0"/>
    <w:rsid w:val="004D6CE7"/>
    <w:rsid w:val="004D77A4"/>
    <w:rsid w:val="004E1836"/>
    <w:rsid w:val="004E18CA"/>
    <w:rsid w:val="004E1F62"/>
    <w:rsid w:val="004E2E53"/>
    <w:rsid w:val="004E2EC4"/>
    <w:rsid w:val="004E3555"/>
    <w:rsid w:val="004E39B9"/>
    <w:rsid w:val="004E405E"/>
    <w:rsid w:val="004E6AD4"/>
    <w:rsid w:val="004F2604"/>
    <w:rsid w:val="004F2A74"/>
    <w:rsid w:val="004F2CE4"/>
    <w:rsid w:val="004F2E5B"/>
    <w:rsid w:val="004F35FE"/>
    <w:rsid w:val="004F45B1"/>
    <w:rsid w:val="004F67B0"/>
    <w:rsid w:val="004F6FDF"/>
    <w:rsid w:val="004F769C"/>
    <w:rsid w:val="00500362"/>
    <w:rsid w:val="00500433"/>
    <w:rsid w:val="00500B10"/>
    <w:rsid w:val="005012FF"/>
    <w:rsid w:val="00502209"/>
    <w:rsid w:val="00502DF0"/>
    <w:rsid w:val="005030EE"/>
    <w:rsid w:val="00503242"/>
    <w:rsid w:val="005039B5"/>
    <w:rsid w:val="00503C56"/>
    <w:rsid w:val="00504A74"/>
    <w:rsid w:val="00504ADA"/>
    <w:rsid w:val="0050537B"/>
    <w:rsid w:val="00505B84"/>
    <w:rsid w:val="00505E61"/>
    <w:rsid w:val="00506015"/>
    <w:rsid w:val="005067E0"/>
    <w:rsid w:val="0050739D"/>
    <w:rsid w:val="0050797A"/>
    <w:rsid w:val="00507BC3"/>
    <w:rsid w:val="00511315"/>
    <w:rsid w:val="005115BB"/>
    <w:rsid w:val="00512BEC"/>
    <w:rsid w:val="0051432F"/>
    <w:rsid w:val="005146EE"/>
    <w:rsid w:val="00514AD5"/>
    <w:rsid w:val="005150EA"/>
    <w:rsid w:val="00515D55"/>
    <w:rsid w:val="00516820"/>
    <w:rsid w:val="00516A6D"/>
    <w:rsid w:val="00520C33"/>
    <w:rsid w:val="00520C8C"/>
    <w:rsid w:val="00520D7A"/>
    <w:rsid w:val="00520EBB"/>
    <w:rsid w:val="0052114B"/>
    <w:rsid w:val="005217C7"/>
    <w:rsid w:val="005221A2"/>
    <w:rsid w:val="005223B5"/>
    <w:rsid w:val="00522B0A"/>
    <w:rsid w:val="00523255"/>
    <w:rsid w:val="00523881"/>
    <w:rsid w:val="00523ED7"/>
    <w:rsid w:val="00524794"/>
    <w:rsid w:val="0052524D"/>
    <w:rsid w:val="00526C6E"/>
    <w:rsid w:val="0052715C"/>
    <w:rsid w:val="00527C82"/>
    <w:rsid w:val="00527D8F"/>
    <w:rsid w:val="00530936"/>
    <w:rsid w:val="00531631"/>
    <w:rsid w:val="00533015"/>
    <w:rsid w:val="0053329D"/>
    <w:rsid w:val="005335E4"/>
    <w:rsid w:val="00533EDD"/>
    <w:rsid w:val="00535BEF"/>
    <w:rsid w:val="00535CFD"/>
    <w:rsid w:val="00535EC6"/>
    <w:rsid w:val="0053654E"/>
    <w:rsid w:val="00537E56"/>
    <w:rsid w:val="00540506"/>
    <w:rsid w:val="005412FC"/>
    <w:rsid w:val="005422DD"/>
    <w:rsid w:val="0054299E"/>
    <w:rsid w:val="005435D6"/>
    <w:rsid w:val="005435E8"/>
    <w:rsid w:val="00543DB1"/>
    <w:rsid w:val="00544249"/>
    <w:rsid w:val="00546251"/>
    <w:rsid w:val="00546AC7"/>
    <w:rsid w:val="00547F02"/>
    <w:rsid w:val="00550F05"/>
    <w:rsid w:val="0055181A"/>
    <w:rsid w:val="00553973"/>
    <w:rsid w:val="00554751"/>
    <w:rsid w:val="00554CB2"/>
    <w:rsid w:val="00555A07"/>
    <w:rsid w:val="00555ACE"/>
    <w:rsid w:val="005563AB"/>
    <w:rsid w:val="00557611"/>
    <w:rsid w:val="00557616"/>
    <w:rsid w:val="005576DC"/>
    <w:rsid w:val="00557CB6"/>
    <w:rsid w:val="00561695"/>
    <w:rsid w:val="00561706"/>
    <w:rsid w:val="00561AB6"/>
    <w:rsid w:val="00561C49"/>
    <w:rsid w:val="005631E2"/>
    <w:rsid w:val="00563973"/>
    <w:rsid w:val="00563E8F"/>
    <w:rsid w:val="00564CAC"/>
    <w:rsid w:val="00565266"/>
    <w:rsid w:val="00565CE6"/>
    <w:rsid w:val="00566201"/>
    <w:rsid w:val="00566957"/>
    <w:rsid w:val="005674FA"/>
    <w:rsid w:val="0056791C"/>
    <w:rsid w:val="00567BCE"/>
    <w:rsid w:val="005706AC"/>
    <w:rsid w:val="00570799"/>
    <w:rsid w:val="00571B70"/>
    <w:rsid w:val="00572074"/>
    <w:rsid w:val="005722BC"/>
    <w:rsid w:val="005726FF"/>
    <w:rsid w:val="00572A92"/>
    <w:rsid w:val="00573C3E"/>
    <w:rsid w:val="0057541D"/>
    <w:rsid w:val="00575D27"/>
    <w:rsid w:val="0057629F"/>
    <w:rsid w:val="00577264"/>
    <w:rsid w:val="005775C1"/>
    <w:rsid w:val="00580B64"/>
    <w:rsid w:val="00581185"/>
    <w:rsid w:val="005825E7"/>
    <w:rsid w:val="0058340F"/>
    <w:rsid w:val="00583DA6"/>
    <w:rsid w:val="00583FEF"/>
    <w:rsid w:val="00585255"/>
    <w:rsid w:val="00590438"/>
    <w:rsid w:val="00590727"/>
    <w:rsid w:val="00590744"/>
    <w:rsid w:val="00590788"/>
    <w:rsid w:val="00591CF1"/>
    <w:rsid w:val="0059248C"/>
    <w:rsid w:val="00592667"/>
    <w:rsid w:val="00592FFD"/>
    <w:rsid w:val="00593493"/>
    <w:rsid w:val="00595197"/>
    <w:rsid w:val="005954A7"/>
    <w:rsid w:val="00596A9B"/>
    <w:rsid w:val="00597146"/>
    <w:rsid w:val="00597518"/>
    <w:rsid w:val="00597C3A"/>
    <w:rsid w:val="005A131E"/>
    <w:rsid w:val="005A1A0B"/>
    <w:rsid w:val="005A1C67"/>
    <w:rsid w:val="005A20A8"/>
    <w:rsid w:val="005A2AEE"/>
    <w:rsid w:val="005A2EFF"/>
    <w:rsid w:val="005A35BF"/>
    <w:rsid w:val="005A4E29"/>
    <w:rsid w:val="005A548A"/>
    <w:rsid w:val="005A66AA"/>
    <w:rsid w:val="005A6C56"/>
    <w:rsid w:val="005A725D"/>
    <w:rsid w:val="005A7AC4"/>
    <w:rsid w:val="005A7E64"/>
    <w:rsid w:val="005B03F1"/>
    <w:rsid w:val="005B08C4"/>
    <w:rsid w:val="005B252B"/>
    <w:rsid w:val="005B2B36"/>
    <w:rsid w:val="005B3966"/>
    <w:rsid w:val="005B39CC"/>
    <w:rsid w:val="005B45A0"/>
    <w:rsid w:val="005B5667"/>
    <w:rsid w:val="005B56D3"/>
    <w:rsid w:val="005B67AA"/>
    <w:rsid w:val="005B7DEF"/>
    <w:rsid w:val="005B7DFD"/>
    <w:rsid w:val="005C007C"/>
    <w:rsid w:val="005C0CD6"/>
    <w:rsid w:val="005C16C2"/>
    <w:rsid w:val="005C1F0E"/>
    <w:rsid w:val="005C20E4"/>
    <w:rsid w:val="005C2C00"/>
    <w:rsid w:val="005C3995"/>
    <w:rsid w:val="005C3CC2"/>
    <w:rsid w:val="005C4AED"/>
    <w:rsid w:val="005C5A57"/>
    <w:rsid w:val="005C632F"/>
    <w:rsid w:val="005C6411"/>
    <w:rsid w:val="005C65E4"/>
    <w:rsid w:val="005C6B72"/>
    <w:rsid w:val="005C7345"/>
    <w:rsid w:val="005C7902"/>
    <w:rsid w:val="005D0559"/>
    <w:rsid w:val="005D0F62"/>
    <w:rsid w:val="005D1057"/>
    <w:rsid w:val="005D1ABD"/>
    <w:rsid w:val="005D246D"/>
    <w:rsid w:val="005D4253"/>
    <w:rsid w:val="005D49EC"/>
    <w:rsid w:val="005D4E84"/>
    <w:rsid w:val="005D529A"/>
    <w:rsid w:val="005D52ED"/>
    <w:rsid w:val="005D5D67"/>
    <w:rsid w:val="005D6D6E"/>
    <w:rsid w:val="005D718F"/>
    <w:rsid w:val="005D784E"/>
    <w:rsid w:val="005D7953"/>
    <w:rsid w:val="005E0755"/>
    <w:rsid w:val="005E1B18"/>
    <w:rsid w:val="005E2BE3"/>
    <w:rsid w:val="005E36E7"/>
    <w:rsid w:val="005E3E28"/>
    <w:rsid w:val="005E4459"/>
    <w:rsid w:val="005E4769"/>
    <w:rsid w:val="005E49FD"/>
    <w:rsid w:val="005E4BC0"/>
    <w:rsid w:val="005E4EE9"/>
    <w:rsid w:val="005E5727"/>
    <w:rsid w:val="005E6C98"/>
    <w:rsid w:val="005E6E7E"/>
    <w:rsid w:val="005E7093"/>
    <w:rsid w:val="005E718C"/>
    <w:rsid w:val="005E758D"/>
    <w:rsid w:val="005E7A01"/>
    <w:rsid w:val="005F014C"/>
    <w:rsid w:val="005F0621"/>
    <w:rsid w:val="005F069A"/>
    <w:rsid w:val="005F1B4C"/>
    <w:rsid w:val="005F1BD5"/>
    <w:rsid w:val="005F1F79"/>
    <w:rsid w:val="005F4027"/>
    <w:rsid w:val="005F43E8"/>
    <w:rsid w:val="005F4A11"/>
    <w:rsid w:val="005F4F49"/>
    <w:rsid w:val="005F55F0"/>
    <w:rsid w:val="005F5A22"/>
    <w:rsid w:val="005F6E4E"/>
    <w:rsid w:val="005F77D8"/>
    <w:rsid w:val="005F7D77"/>
    <w:rsid w:val="0060027D"/>
    <w:rsid w:val="006003EF"/>
    <w:rsid w:val="00600EE2"/>
    <w:rsid w:val="00601FD6"/>
    <w:rsid w:val="0060270A"/>
    <w:rsid w:val="00603AB6"/>
    <w:rsid w:val="00604115"/>
    <w:rsid w:val="006046A8"/>
    <w:rsid w:val="006064B8"/>
    <w:rsid w:val="00607F60"/>
    <w:rsid w:val="006101E1"/>
    <w:rsid w:val="0061055C"/>
    <w:rsid w:val="00610B8E"/>
    <w:rsid w:val="00611D98"/>
    <w:rsid w:val="0061483E"/>
    <w:rsid w:val="00614AD1"/>
    <w:rsid w:val="00615409"/>
    <w:rsid w:val="00615DB2"/>
    <w:rsid w:val="006164A2"/>
    <w:rsid w:val="006174ED"/>
    <w:rsid w:val="00617839"/>
    <w:rsid w:val="00617891"/>
    <w:rsid w:val="006179C0"/>
    <w:rsid w:val="00617DEC"/>
    <w:rsid w:val="006202F3"/>
    <w:rsid w:val="00620D3A"/>
    <w:rsid w:val="00621367"/>
    <w:rsid w:val="006213D7"/>
    <w:rsid w:val="00621916"/>
    <w:rsid w:val="00621A35"/>
    <w:rsid w:val="00621BEE"/>
    <w:rsid w:val="00622455"/>
    <w:rsid w:val="006232FA"/>
    <w:rsid w:val="006237BC"/>
    <w:rsid w:val="006237DB"/>
    <w:rsid w:val="00623C35"/>
    <w:rsid w:val="00623E2C"/>
    <w:rsid w:val="006246C4"/>
    <w:rsid w:val="006249B6"/>
    <w:rsid w:val="00624B83"/>
    <w:rsid w:val="006255CD"/>
    <w:rsid w:val="00625F64"/>
    <w:rsid w:val="006266E8"/>
    <w:rsid w:val="006269BB"/>
    <w:rsid w:val="00626E76"/>
    <w:rsid w:val="0062798D"/>
    <w:rsid w:val="006302D1"/>
    <w:rsid w:val="00630BC7"/>
    <w:rsid w:val="00631D33"/>
    <w:rsid w:val="006323CD"/>
    <w:rsid w:val="0063277C"/>
    <w:rsid w:val="00632D45"/>
    <w:rsid w:val="006337C0"/>
    <w:rsid w:val="00633A52"/>
    <w:rsid w:val="00633ABF"/>
    <w:rsid w:val="00633B2D"/>
    <w:rsid w:val="00633C57"/>
    <w:rsid w:val="00634662"/>
    <w:rsid w:val="0063531B"/>
    <w:rsid w:val="00636091"/>
    <w:rsid w:val="0063639B"/>
    <w:rsid w:val="0063745E"/>
    <w:rsid w:val="00637804"/>
    <w:rsid w:val="00637EEF"/>
    <w:rsid w:val="0064058B"/>
    <w:rsid w:val="00640AF7"/>
    <w:rsid w:val="0064114C"/>
    <w:rsid w:val="00641648"/>
    <w:rsid w:val="006417FE"/>
    <w:rsid w:val="00641B32"/>
    <w:rsid w:val="00641DE0"/>
    <w:rsid w:val="006430E3"/>
    <w:rsid w:val="006434B8"/>
    <w:rsid w:val="00643E62"/>
    <w:rsid w:val="0064491F"/>
    <w:rsid w:val="00644EF4"/>
    <w:rsid w:val="00645416"/>
    <w:rsid w:val="006454CF"/>
    <w:rsid w:val="006457ED"/>
    <w:rsid w:val="00646500"/>
    <w:rsid w:val="00646FB8"/>
    <w:rsid w:val="00647447"/>
    <w:rsid w:val="00647507"/>
    <w:rsid w:val="00650E20"/>
    <w:rsid w:val="00651357"/>
    <w:rsid w:val="0065188D"/>
    <w:rsid w:val="00652A86"/>
    <w:rsid w:val="00652B55"/>
    <w:rsid w:val="006531CF"/>
    <w:rsid w:val="00653559"/>
    <w:rsid w:val="00654210"/>
    <w:rsid w:val="00655149"/>
    <w:rsid w:val="00655F2C"/>
    <w:rsid w:val="00656412"/>
    <w:rsid w:val="00657B7F"/>
    <w:rsid w:val="00660194"/>
    <w:rsid w:val="00660260"/>
    <w:rsid w:val="0066123B"/>
    <w:rsid w:val="00661598"/>
    <w:rsid w:val="00661C08"/>
    <w:rsid w:val="00662231"/>
    <w:rsid w:val="00662B43"/>
    <w:rsid w:val="00662F3B"/>
    <w:rsid w:val="00663289"/>
    <w:rsid w:val="00663FBA"/>
    <w:rsid w:val="00663FE8"/>
    <w:rsid w:val="0066451D"/>
    <w:rsid w:val="00664DA8"/>
    <w:rsid w:val="00665B48"/>
    <w:rsid w:val="0066619D"/>
    <w:rsid w:val="0066632B"/>
    <w:rsid w:val="00666387"/>
    <w:rsid w:val="00667762"/>
    <w:rsid w:val="00667A2D"/>
    <w:rsid w:val="006707F1"/>
    <w:rsid w:val="0067235E"/>
    <w:rsid w:val="006724F9"/>
    <w:rsid w:val="00673163"/>
    <w:rsid w:val="00673536"/>
    <w:rsid w:val="00674973"/>
    <w:rsid w:val="006760AD"/>
    <w:rsid w:val="00676A51"/>
    <w:rsid w:val="00676FC9"/>
    <w:rsid w:val="0067725F"/>
    <w:rsid w:val="00680783"/>
    <w:rsid w:val="00680B46"/>
    <w:rsid w:val="006810B7"/>
    <w:rsid w:val="00682B37"/>
    <w:rsid w:val="00683054"/>
    <w:rsid w:val="00683322"/>
    <w:rsid w:val="00683428"/>
    <w:rsid w:val="006844C4"/>
    <w:rsid w:val="00684CEC"/>
    <w:rsid w:val="00685929"/>
    <w:rsid w:val="00686095"/>
    <w:rsid w:val="00687C26"/>
    <w:rsid w:val="00687E84"/>
    <w:rsid w:val="006903B6"/>
    <w:rsid w:val="0069185F"/>
    <w:rsid w:val="0069212D"/>
    <w:rsid w:val="0069315F"/>
    <w:rsid w:val="00693293"/>
    <w:rsid w:val="0069392F"/>
    <w:rsid w:val="0069446D"/>
    <w:rsid w:val="00694FB8"/>
    <w:rsid w:val="00695317"/>
    <w:rsid w:val="00697D99"/>
    <w:rsid w:val="006A04AA"/>
    <w:rsid w:val="006A0AD2"/>
    <w:rsid w:val="006A0B70"/>
    <w:rsid w:val="006A126A"/>
    <w:rsid w:val="006A16AB"/>
    <w:rsid w:val="006A1C01"/>
    <w:rsid w:val="006A1C99"/>
    <w:rsid w:val="006A20B7"/>
    <w:rsid w:val="006A270E"/>
    <w:rsid w:val="006A3788"/>
    <w:rsid w:val="006A470F"/>
    <w:rsid w:val="006A4CE6"/>
    <w:rsid w:val="006A5E6C"/>
    <w:rsid w:val="006A678C"/>
    <w:rsid w:val="006B0311"/>
    <w:rsid w:val="006B07BC"/>
    <w:rsid w:val="006B0A5C"/>
    <w:rsid w:val="006B1DCC"/>
    <w:rsid w:val="006B2528"/>
    <w:rsid w:val="006B25F4"/>
    <w:rsid w:val="006B360A"/>
    <w:rsid w:val="006B3A31"/>
    <w:rsid w:val="006B3EDD"/>
    <w:rsid w:val="006B42B7"/>
    <w:rsid w:val="006B4945"/>
    <w:rsid w:val="006B51EA"/>
    <w:rsid w:val="006B5330"/>
    <w:rsid w:val="006B65B1"/>
    <w:rsid w:val="006B6CFE"/>
    <w:rsid w:val="006B7529"/>
    <w:rsid w:val="006C15E3"/>
    <w:rsid w:val="006C3076"/>
    <w:rsid w:val="006C30AB"/>
    <w:rsid w:val="006C31F9"/>
    <w:rsid w:val="006C32D3"/>
    <w:rsid w:val="006C342F"/>
    <w:rsid w:val="006C347D"/>
    <w:rsid w:val="006C4C9D"/>
    <w:rsid w:val="006C7F72"/>
    <w:rsid w:val="006D01E3"/>
    <w:rsid w:val="006D0474"/>
    <w:rsid w:val="006D0D5B"/>
    <w:rsid w:val="006D111F"/>
    <w:rsid w:val="006D1B8B"/>
    <w:rsid w:val="006D1DC8"/>
    <w:rsid w:val="006D2AFC"/>
    <w:rsid w:val="006D3A89"/>
    <w:rsid w:val="006D3C82"/>
    <w:rsid w:val="006D417E"/>
    <w:rsid w:val="006D4F88"/>
    <w:rsid w:val="006D4FE9"/>
    <w:rsid w:val="006D5122"/>
    <w:rsid w:val="006D5E2F"/>
    <w:rsid w:val="006D63BC"/>
    <w:rsid w:val="006D6909"/>
    <w:rsid w:val="006D77F8"/>
    <w:rsid w:val="006E00C3"/>
    <w:rsid w:val="006E0A66"/>
    <w:rsid w:val="006E0A77"/>
    <w:rsid w:val="006E0BCF"/>
    <w:rsid w:val="006E0D3C"/>
    <w:rsid w:val="006E0E8F"/>
    <w:rsid w:val="006E1A69"/>
    <w:rsid w:val="006E1FD5"/>
    <w:rsid w:val="006E2960"/>
    <w:rsid w:val="006E32F6"/>
    <w:rsid w:val="006E36C1"/>
    <w:rsid w:val="006E3E59"/>
    <w:rsid w:val="006E457B"/>
    <w:rsid w:val="006E61AF"/>
    <w:rsid w:val="006E6A4A"/>
    <w:rsid w:val="006E6C53"/>
    <w:rsid w:val="006E6D87"/>
    <w:rsid w:val="006E7E42"/>
    <w:rsid w:val="006F02F0"/>
    <w:rsid w:val="006F095E"/>
    <w:rsid w:val="006F0BEB"/>
    <w:rsid w:val="006F1039"/>
    <w:rsid w:val="006F1134"/>
    <w:rsid w:val="006F12C5"/>
    <w:rsid w:val="006F1716"/>
    <w:rsid w:val="006F1B25"/>
    <w:rsid w:val="006F290E"/>
    <w:rsid w:val="006F337E"/>
    <w:rsid w:val="006F3775"/>
    <w:rsid w:val="006F3FAC"/>
    <w:rsid w:val="006F41B6"/>
    <w:rsid w:val="006F42D7"/>
    <w:rsid w:val="006F46FD"/>
    <w:rsid w:val="006F4B12"/>
    <w:rsid w:val="006F5A01"/>
    <w:rsid w:val="006F63E9"/>
    <w:rsid w:val="006F660D"/>
    <w:rsid w:val="006F6C20"/>
    <w:rsid w:val="006F7351"/>
    <w:rsid w:val="006F7BA4"/>
    <w:rsid w:val="006F7F93"/>
    <w:rsid w:val="0070018B"/>
    <w:rsid w:val="00700440"/>
    <w:rsid w:val="007008B3"/>
    <w:rsid w:val="007008FB"/>
    <w:rsid w:val="00700FB5"/>
    <w:rsid w:val="00701616"/>
    <w:rsid w:val="00701CDF"/>
    <w:rsid w:val="00702073"/>
    <w:rsid w:val="0070246F"/>
    <w:rsid w:val="00703C24"/>
    <w:rsid w:val="007045E0"/>
    <w:rsid w:val="007055B5"/>
    <w:rsid w:val="00705679"/>
    <w:rsid w:val="00705D31"/>
    <w:rsid w:val="0070634C"/>
    <w:rsid w:val="007063A3"/>
    <w:rsid w:val="00706846"/>
    <w:rsid w:val="007076D1"/>
    <w:rsid w:val="007077B8"/>
    <w:rsid w:val="00707CCE"/>
    <w:rsid w:val="00707DD3"/>
    <w:rsid w:val="0071150C"/>
    <w:rsid w:val="00711606"/>
    <w:rsid w:val="00711959"/>
    <w:rsid w:val="00714A80"/>
    <w:rsid w:val="00715278"/>
    <w:rsid w:val="00715884"/>
    <w:rsid w:val="007158BB"/>
    <w:rsid w:val="007159E3"/>
    <w:rsid w:val="0071633E"/>
    <w:rsid w:val="00716666"/>
    <w:rsid w:val="00716803"/>
    <w:rsid w:val="00716C87"/>
    <w:rsid w:val="00717A0C"/>
    <w:rsid w:val="00720500"/>
    <w:rsid w:val="0072169E"/>
    <w:rsid w:val="00722401"/>
    <w:rsid w:val="00722479"/>
    <w:rsid w:val="0072366E"/>
    <w:rsid w:val="00723B1D"/>
    <w:rsid w:val="00723FD9"/>
    <w:rsid w:val="00724032"/>
    <w:rsid w:val="00724D05"/>
    <w:rsid w:val="0072654C"/>
    <w:rsid w:val="0072698B"/>
    <w:rsid w:val="00727316"/>
    <w:rsid w:val="00727633"/>
    <w:rsid w:val="0073169C"/>
    <w:rsid w:val="00731FB4"/>
    <w:rsid w:val="0073214E"/>
    <w:rsid w:val="00732C96"/>
    <w:rsid w:val="00734332"/>
    <w:rsid w:val="00735B30"/>
    <w:rsid w:val="0073626B"/>
    <w:rsid w:val="00736AD6"/>
    <w:rsid w:val="00736DE5"/>
    <w:rsid w:val="007373E4"/>
    <w:rsid w:val="00737F31"/>
    <w:rsid w:val="007414ED"/>
    <w:rsid w:val="00741B51"/>
    <w:rsid w:val="00741CB3"/>
    <w:rsid w:val="007421F7"/>
    <w:rsid w:val="007423E8"/>
    <w:rsid w:val="00742D5C"/>
    <w:rsid w:val="00745034"/>
    <w:rsid w:val="00745D42"/>
    <w:rsid w:val="0074686A"/>
    <w:rsid w:val="00746A22"/>
    <w:rsid w:val="0075045C"/>
    <w:rsid w:val="0075133D"/>
    <w:rsid w:val="00751ABA"/>
    <w:rsid w:val="00751B87"/>
    <w:rsid w:val="007525BB"/>
    <w:rsid w:val="00753B58"/>
    <w:rsid w:val="00754804"/>
    <w:rsid w:val="007549B7"/>
    <w:rsid w:val="00755046"/>
    <w:rsid w:val="007550CD"/>
    <w:rsid w:val="0075525A"/>
    <w:rsid w:val="00755BF9"/>
    <w:rsid w:val="00756796"/>
    <w:rsid w:val="00756D97"/>
    <w:rsid w:val="00756ECF"/>
    <w:rsid w:val="00757DA9"/>
    <w:rsid w:val="007607D2"/>
    <w:rsid w:val="00761ADC"/>
    <w:rsid w:val="00762B7C"/>
    <w:rsid w:val="00762EF5"/>
    <w:rsid w:val="00763140"/>
    <w:rsid w:val="007633A0"/>
    <w:rsid w:val="00763566"/>
    <w:rsid w:val="00764ACD"/>
    <w:rsid w:val="00765428"/>
    <w:rsid w:val="007659E4"/>
    <w:rsid w:val="007662EC"/>
    <w:rsid w:val="00766DE0"/>
    <w:rsid w:val="007672B5"/>
    <w:rsid w:val="0076782A"/>
    <w:rsid w:val="007702E1"/>
    <w:rsid w:val="00770C45"/>
    <w:rsid w:val="00771336"/>
    <w:rsid w:val="0077134A"/>
    <w:rsid w:val="00772DEF"/>
    <w:rsid w:val="00774A02"/>
    <w:rsid w:val="00775EB9"/>
    <w:rsid w:val="00775F56"/>
    <w:rsid w:val="007762B6"/>
    <w:rsid w:val="0077667F"/>
    <w:rsid w:val="007767E6"/>
    <w:rsid w:val="007770D6"/>
    <w:rsid w:val="00780345"/>
    <w:rsid w:val="00780380"/>
    <w:rsid w:val="007809E5"/>
    <w:rsid w:val="00781B18"/>
    <w:rsid w:val="00781CCC"/>
    <w:rsid w:val="00781DCD"/>
    <w:rsid w:val="00782D38"/>
    <w:rsid w:val="00784364"/>
    <w:rsid w:val="007847F0"/>
    <w:rsid w:val="007855E6"/>
    <w:rsid w:val="00785EA1"/>
    <w:rsid w:val="00786124"/>
    <w:rsid w:val="00786488"/>
    <w:rsid w:val="00786DFA"/>
    <w:rsid w:val="00786EDF"/>
    <w:rsid w:val="00790AAA"/>
    <w:rsid w:val="00791BF7"/>
    <w:rsid w:val="00792856"/>
    <w:rsid w:val="00793B3F"/>
    <w:rsid w:val="00795F1A"/>
    <w:rsid w:val="0079628E"/>
    <w:rsid w:val="007964BF"/>
    <w:rsid w:val="00796634"/>
    <w:rsid w:val="00796636"/>
    <w:rsid w:val="0079669C"/>
    <w:rsid w:val="007967F1"/>
    <w:rsid w:val="00797569"/>
    <w:rsid w:val="00797D8C"/>
    <w:rsid w:val="00797ED7"/>
    <w:rsid w:val="007A0DAB"/>
    <w:rsid w:val="007A1148"/>
    <w:rsid w:val="007A1383"/>
    <w:rsid w:val="007A1F24"/>
    <w:rsid w:val="007A214E"/>
    <w:rsid w:val="007A2763"/>
    <w:rsid w:val="007A35C3"/>
    <w:rsid w:val="007A449D"/>
    <w:rsid w:val="007A4F38"/>
    <w:rsid w:val="007A5113"/>
    <w:rsid w:val="007A5729"/>
    <w:rsid w:val="007A5B88"/>
    <w:rsid w:val="007A5DCF"/>
    <w:rsid w:val="007A5DF0"/>
    <w:rsid w:val="007A5EC5"/>
    <w:rsid w:val="007A7B6F"/>
    <w:rsid w:val="007A7E8A"/>
    <w:rsid w:val="007B02A4"/>
    <w:rsid w:val="007B033B"/>
    <w:rsid w:val="007B3260"/>
    <w:rsid w:val="007B38C0"/>
    <w:rsid w:val="007B3DCA"/>
    <w:rsid w:val="007B5408"/>
    <w:rsid w:val="007B6730"/>
    <w:rsid w:val="007B6959"/>
    <w:rsid w:val="007B6D33"/>
    <w:rsid w:val="007B70A1"/>
    <w:rsid w:val="007B7672"/>
    <w:rsid w:val="007C015C"/>
    <w:rsid w:val="007C03F1"/>
    <w:rsid w:val="007C193D"/>
    <w:rsid w:val="007C1AE3"/>
    <w:rsid w:val="007C2AF7"/>
    <w:rsid w:val="007C3184"/>
    <w:rsid w:val="007C3E72"/>
    <w:rsid w:val="007C3EFC"/>
    <w:rsid w:val="007C40F3"/>
    <w:rsid w:val="007C496D"/>
    <w:rsid w:val="007C54C2"/>
    <w:rsid w:val="007C575F"/>
    <w:rsid w:val="007C5D29"/>
    <w:rsid w:val="007C67A0"/>
    <w:rsid w:val="007C6BEA"/>
    <w:rsid w:val="007C6EB2"/>
    <w:rsid w:val="007C7145"/>
    <w:rsid w:val="007C77E8"/>
    <w:rsid w:val="007D0772"/>
    <w:rsid w:val="007D1AB2"/>
    <w:rsid w:val="007D1BDF"/>
    <w:rsid w:val="007D1C93"/>
    <w:rsid w:val="007D1DA2"/>
    <w:rsid w:val="007D1EB4"/>
    <w:rsid w:val="007D2E2C"/>
    <w:rsid w:val="007D2FB8"/>
    <w:rsid w:val="007D3603"/>
    <w:rsid w:val="007D3D12"/>
    <w:rsid w:val="007D4212"/>
    <w:rsid w:val="007D4301"/>
    <w:rsid w:val="007D446B"/>
    <w:rsid w:val="007D4D46"/>
    <w:rsid w:val="007D5039"/>
    <w:rsid w:val="007D5DA1"/>
    <w:rsid w:val="007D61B1"/>
    <w:rsid w:val="007D6464"/>
    <w:rsid w:val="007D667D"/>
    <w:rsid w:val="007D6AA7"/>
    <w:rsid w:val="007D6F02"/>
    <w:rsid w:val="007D7000"/>
    <w:rsid w:val="007D7BCE"/>
    <w:rsid w:val="007E185B"/>
    <w:rsid w:val="007E1EDF"/>
    <w:rsid w:val="007E232D"/>
    <w:rsid w:val="007E2620"/>
    <w:rsid w:val="007E3046"/>
    <w:rsid w:val="007E36B2"/>
    <w:rsid w:val="007E3C49"/>
    <w:rsid w:val="007E40F6"/>
    <w:rsid w:val="007E4441"/>
    <w:rsid w:val="007E4885"/>
    <w:rsid w:val="007E48F9"/>
    <w:rsid w:val="007E4BC2"/>
    <w:rsid w:val="007E4E8B"/>
    <w:rsid w:val="007E52D5"/>
    <w:rsid w:val="007E5A2B"/>
    <w:rsid w:val="007E5DAC"/>
    <w:rsid w:val="007E6001"/>
    <w:rsid w:val="007E654E"/>
    <w:rsid w:val="007E6741"/>
    <w:rsid w:val="007F0381"/>
    <w:rsid w:val="007F042D"/>
    <w:rsid w:val="007F125D"/>
    <w:rsid w:val="007F16AA"/>
    <w:rsid w:val="007F178D"/>
    <w:rsid w:val="007F18B5"/>
    <w:rsid w:val="007F1926"/>
    <w:rsid w:val="007F1E31"/>
    <w:rsid w:val="007F31AA"/>
    <w:rsid w:val="007F36F5"/>
    <w:rsid w:val="007F389E"/>
    <w:rsid w:val="007F416F"/>
    <w:rsid w:val="007F45DB"/>
    <w:rsid w:val="007F4C97"/>
    <w:rsid w:val="007F521B"/>
    <w:rsid w:val="007F5324"/>
    <w:rsid w:val="007F57D5"/>
    <w:rsid w:val="007F5C63"/>
    <w:rsid w:val="007F61AE"/>
    <w:rsid w:val="007F691E"/>
    <w:rsid w:val="007F6EE4"/>
    <w:rsid w:val="007F735E"/>
    <w:rsid w:val="007F7EB3"/>
    <w:rsid w:val="007F7F37"/>
    <w:rsid w:val="008007E0"/>
    <w:rsid w:val="00800A9B"/>
    <w:rsid w:val="00802048"/>
    <w:rsid w:val="0080219A"/>
    <w:rsid w:val="00802483"/>
    <w:rsid w:val="008029D5"/>
    <w:rsid w:val="00803264"/>
    <w:rsid w:val="00803D13"/>
    <w:rsid w:val="008047C6"/>
    <w:rsid w:val="00804E59"/>
    <w:rsid w:val="00805BE4"/>
    <w:rsid w:val="00805F25"/>
    <w:rsid w:val="00806194"/>
    <w:rsid w:val="00806244"/>
    <w:rsid w:val="00806969"/>
    <w:rsid w:val="00806FA0"/>
    <w:rsid w:val="00807066"/>
    <w:rsid w:val="008071FC"/>
    <w:rsid w:val="00807812"/>
    <w:rsid w:val="00807A23"/>
    <w:rsid w:val="00807A90"/>
    <w:rsid w:val="00807DAB"/>
    <w:rsid w:val="008103F5"/>
    <w:rsid w:val="00810495"/>
    <w:rsid w:val="008111E0"/>
    <w:rsid w:val="00811B54"/>
    <w:rsid w:val="0081210A"/>
    <w:rsid w:val="00814576"/>
    <w:rsid w:val="00814755"/>
    <w:rsid w:val="00815C5C"/>
    <w:rsid w:val="008171FB"/>
    <w:rsid w:val="00817A2D"/>
    <w:rsid w:val="00817E39"/>
    <w:rsid w:val="00820152"/>
    <w:rsid w:val="00820559"/>
    <w:rsid w:val="00820D6C"/>
    <w:rsid w:val="008218D7"/>
    <w:rsid w:val="00821BF8"/>
    <w:rsid w:val="00821C1C"/>
    <w:rsid w:val="008226CF"/>
    <w:rsid w:val="00822703"/>
    <w:rsid w:val="0082343C"/>
    <w:rsid w:val="008234FB"/>
    <w:rsid w:val="00824451"/>
    <w:rsid w:val="00825C8E"/>
    <w:rsid w:val="00825E90"/>
    <w:rsid w:val="00826AEF"/>
    <w:rsid w:val="00830D91"/>
    <w:rsid w:val="00831C82"/>
    <w:rsid w:val="00831EDD"/>
    <w:rsid w:val="00831F11"/>
    <w:rsid w:val="0083314B"/>
    <w:rsid w:val="00834295"/>
    <w:rsid w:val="008346CE"/>
    <w:rsid w:val="00834B3C"/>
    <w:rsid w:val="00834EFD"/>
    <w:rsid w:val="0083583D"/>
    <w:rsid w:val="00835B7A"/>
    <w:rsid w:val="00835D8B"/>
    <w:rsid w:val="00836EDC"/>
    <w:rsid w:val="0083717B"/>
    <w:rsid w:val="00837436"/>
    <w:rsid w:val="008408DF"/>
    <w:rsid w:val="00840A52"/>
    <w:rsid w:val="00840CE4"/>
    <w:rsid w:val="00842B93"/>
    <w:rsid w:val="008431F9"/>
    <w:rsid w:val="00843F7A"/>
    <w:rsid w:val="00844438"/>
    <w:rsid w:val="00844EE4"/>
    <w:rsid w:val="00847F2D"/>
    <w:rsid w:val="008502EB"/>
    <w:rsid w:val="00850660"/>
    <w:rsid w:val="00852FBF"/>
    <w:rsid w:val="00853256"/>
    <w:rsid w:val="00853A01"/>
    <w:rsid w:val="00854070"/>
    <w:rsid w:val="008544B3"/>
    <w:rsid w:val="0085452B"/>
    <w:rsid w:val="008553B5"/>
    <w:rsid w:val="0085580A"/>
    <w:rsid w:val="00855A95"/>
    <w:rsid w:val="00856500"/>
    <w:rsid w:val="0085781C"/>
    <w:rsid w:val="00857C9D"/>
    <w:rsid w:val="008609C0"/>
    <w:rsid w:val="0086162D"/>
    <w:rsid w:val="00861920"/>
    <w:rsid w:val="00861CBB"/>
    <w:rsid w:val="00863568"/>
    <w:rsid w:val="008636FD"/>
    <w:rsid w:val="0086473F"/>
    <w:rsid w:val="008649CC"/>
    <w:rsid w:val="0086724E"/>
    <w:rsid w:val="00867C4D"/>
    <w:rsid w:val="00870569"/>
    <w:rsid w:val="00870E19"/>
    <w:rsid w:val="00870E3F"/>
    <w:rsid w:val="00871A2C"/>
    <w:rsid w:val="00872246"/>
    <w:rsid w:val="00872AEC"/>
    <w:rsid w:val="008744FF"/>
    <w:rsid w:val="00875633"/>
    <w:rsid w:val="008768DC"/>
    <w:rsid w:val="00876965"/>
    <w:rsid w:val="00876B0C"/>
    <w:rsid w:val="0087706D"/>
    <w:rsid w:val="00880B98"/>
    <w:rsid w:val="008818DA"/>
    <w:rsid w:val="008819EF"/>
    <w:rsid w:val="00881AAA"/>
    <w:rsid w:val="0088255F"/>
    <w:rsid w:val="00882D66"/>
    <w:rsid w:val="00882E69"/>
    <w:rsid w:val="0088394F"/>
    <w:rsid w:val="00884589"/>
    <w:rsid w:val="00885998"/>
    <w:rsid w:val="00886E0D"/>
    <w:rsid w:val="00887552"/>
    <w:rsid w:val="00890A3C"/>
    <w:rsid w:val="00890B8A"/>
    <w:rsid w:val="00890D2A"/>
    <w:rsid w:val="0089160B"/>
    <w:rsid w:val="0089199E"/>
    <w:rsid w:val="00891A03"/>
    <w:rsid w:val="008928C3"/>
    <w:rsid w:val="00892DCB"/>
    <w:rsid w:val="00893279"/>
    <w:rsid w:val="0089366D"/>
    <w:rsid w:val="00893FAB"/>
    <w:rsid w:val="00894470"/>
    <w:rsid w:val="00894A6D"/>
    <w:rsid w:val="00895008"/>
    <w:rsid w:val="00895026"/>
    <w:rsid w:val="008958D3"/>
    <w:rsid w:val="008960CB"/>
    <w:rsid w:val="0089617C"/>
    <w:rsid w:val="0089643D"/>
    <w:rsid w:val="00896BC1"/>
    <w:rsid w:val="008A1024"/>
    <w:rsid w:val="008A1A9F"/>
    <w:rsid w:val="008A29B6"/>
    <w:rsid w:val="008A326C"/>
    <w:rsid w:val="008A49BA"/>
    <w:rsid w:val="008A4A20"/>
    <w:rsid w:val="008A4E39"/>
    <w:rsid w:val="008A63F2"/>
    <w:rsid w:val="008A7C8D"/>
    <w:rsid w:val="008A7C96"/>
    <w:rsid w:val="008B0420"/>
    <w:rsid w:val="008B078F"/>
    <w:rsid w:val="008B08CC"/>
    <w:rsid w:val="008B1126"/>
    <w:rsid w:val="008B2213"/>
    <w:rsid w:val="008B25A9"/>
    <w:rsid w:val="008B2E04"/>
    <w:rsid w:val="008B42D5"/>
    <w:rsid w:val="008B4B8D"/>
    <w:rsid w:val="008B5084"/>
    <w:rsid w:val="008B50F5"/>
    <w:rsid w:val="008B58A0"/>
    <w:rsid w:val="008B58AF"/>
    <w:rsid w:val="008B5F77"/>
    <w:rsid w:val="008B6237"/>
    <w:rsid w:val="008B6EDF"/>
    <w:rsid w:val="008B729D"/>
    <w:rsid w:val="008B7B30"/>
    <w:rsid w:val="008C01E3"/>
    <w:rsid w:val="008C1F17"/>
    <w:rsid w:val="008C1FC8"/>
    <w:rsid w:val="008C235F"/>
    <w:rsid w:val="008C4687"/>
    <w:rsid w:val="008C4B97"/>
    <w:rsid w:val="008C4C50"/>
    <w:rsid w:val="008C5179"/>
    <w:rsid w:val="008C5359"/>
    <w:rsid w:val="008C6003"/>
    <w:rsid w:val="008C6383"/>
    <w:rsid w:val="008C64C4"/>
    <w:rsid w:val="008C6521"/>
    <w:rsid w:val="008C6ECC"/>
    <w:rsid w:val="008C71CE"/>
    <w:rsid w:val="008C7280"/>
    <w:rsid w:val="008D07B3"/>
    <w:rsid w:val="008D111F"/>
    <w:rsid w:val="008D264E"/>
    <w:rsid w:val="008D2AFD"/>
    <w:rsid w:val="008D389B"/>
    <w:rsid w:val="008D38C7"/>
    <w:rsid w:val="008D3F5C"/>
    <w:rsid w:val="008D4288"/>
    <w:rsid w:val="008D4598"/>
    <w:rsid w:val="008D4C75"/>
    <w:rsid w:val="008D56B0"/>
    <w:rsid w:val="008D5BBC"/>
    <w:rsid w:val="008D5BC4"/>
    <w:rsid w:val="008D5F13"/>
    <w:rsid w:val="008D72A2"/>
    <w:rsid w:val="008D7550"/>
    <w:rsid w:val="008D7B51"/>
    <w:rsid w:val="008E03E7"/>
    <w:rsid w:val="008E0873"/>
    <w:rsid w:val="008E117E"/>
    <w:rsid w:val="008E1665"/>
    <w:rsid w:val="008E1D0A"/>
    <w:rsid w:val="008E255A"/>
    <w:rsid w:val="008E27F6"/>
    <w:rsid w:val="008E2C44"/>
    <w:rsid w:val="008E31F7"/>
    <w:rsid w:val="008E4714"/>
    <w:rsid w:val="008E4F58"/>
    <w:rsid w:val="008E4FE2"/>
    <w:rsid w:val="008E5142"/>
    <w:rsid w:val="008E53EA"/>
    <w:rsid w:val="008E56F7"/>
    <w:rsid w:val="008E5901"/>
    <w:rsid w:val="008E7689"/>
    <w:rsid w:val="008E7717"/>
    <w:rsid w:val="008E79C1"/>
    <w:rsid w:val="008E7FFE"/>
    <w:rsid w:val="008F0451"/>
    <w:rsid w:val="008F46E9"/>
    <w:rsid w:val="008F4733"/>
    <w:rsid w:val="008F483F"/>
    <w:rsid w:val="008F4B3A"/>
    <w:rsid w:val="008F5141"/>
    <w:rsid w:val="008F5252"/>
    <w:rsid w:val="008F5390"/>
    <w:rsid w:val="008F56E4"/>
    <w:rsid w:val="008F653A"/>
    <w:rsid w:val="008F691A"/>
    <w:rsid w:val="008F6E29"/>
    <w:rsid w:val="008F73CA"/>
    <w:rsid w:val="008F74BE"/>
    <w:rsid w:val="008F7E92"/>
    <w:rsid w:val="0090001E"/>
    <w:rsid w:val="0090028B"/>
    <w:rsid w:val="009014AF"/>
    <w:rsid w:val="009014F4"/>
    <w:rsid w:val="009023DD"/>
    <w:rsid w:val="00903893"/>
    <w:rsid w:val="009040C7"/>
    <w:rsid w:val="00905B02"/>
    <w:rsid w:val="0090655F"/>
    <w:rsid w:val="00910499"/>
    <w:rsid w:val="0091072B"/>
    <w:rsid w:val="009107BD"/>
    <w:rsid w:val="009109D3"/>
    <w:rsid w:val="00911BD7"/>
    <w:rsid w:val="00911C3F"/>
    <w:rsid w:val="00911CD7"/>
    <w:rsid w:val="00911E51"/>
    <w:rsid w:val="009128F6"/>
    <w:rsid w:val="00912D2D"/>
    <w:rsid w:val="0091351E"/>
    <w:rsid w:val="00913DE6"/>
    <w:rsid w:val="0091480B"/>
    <w:rsid w:val="0091551C"/>
    <w:rsid w:val="00915701"/>
    <w:rsid w:val="00915E97"/>
    <w:rsid w:val="0091673B"/>
    <w:rsid w:val="00916EB2"/>
    <w:rsid w:val="0092010B"/>
    <w:rsid w:val="00921621"/>
    <w:rsid w:val="009216D1"/>
    <w:rsid w:val="00922582"/>
    <w:rsid w:val="00922753"/>
    <w:rsid w:val="00923007"/>
    <w:rsid w:val="0092477A"/>
    <w:rsid w:val="00924896"/>
    <w:rsid w:val="00924C60"/>
    <w:rsid w:val="0092535F"/>
    <w:rsid w:val="0092549E"/>
    <w:rsid w:val="009260E8"/>
    <w:rsid w:val="009274F9"/>
    <w:rsid w:val="009275A9"/>
    <w:rsid w:val="00927AF9"/>
    <w:rsid w:val="009304B6"/>
    <w:rsid w:val="009319BD"/>
    <w:rsid w:val="00932074"/>
    <w:rsid w:val="00932798"/>
    <w:rsid w:val="00932924"/>
    <w:rsid w:val="00932D38"/>
    <w:rsid w:val="00932F50"/>
    <w:rsid w:val="009330B0"/>
    <w:rsid w:val="009347B8"/>
    <w:rsid w:val="00934BC9"/>
    <w:rsid w:val="00934C10"/>
    <w:rsid w:val="00934E8E"/>
    <w:rsid w:val="00934EA5"/>
    <w:rsid w:val="00940057"/>
    <w:rsid w:val="00940D1F"/>
    <w:rsid w:val="00941DFB"/>
    <w:rsid w:val="00942A19"/>
    <w:rsid w:val="00942E5E"/>
    <w:rsid w:val="00943069"/>
    <w:rsid w:val="009436A5"/>
    <w:rsid w:val="0094458B"/>
    <w:rsid w:val="009456BB"/>
    <w:rsid w:val="00946E36"/>
    <w:rsid w:val="009470E0"/>
    <w:rsid w:val="0095122E"/>
    <w:rsid w:val="00951B58"/>
    <w:rsid w:val="00951D70"/>
    <w:rsid w:val="0095334F"/>
    <w:rsid w:val="00953E89"/>
    <w:rsid w:val="00954D35"/>
    <w:rsid w:val="00955060"/>
    <w:rsid w:val="009550DF"/>
    <w:rsid w:val="00955AF4"/>
    <w:rsid w:val="00955DC8"/>
    <w:rsid w:val="00956E8E"/>
    <w:rsid w:val="00957446"/>
    <w:rsid w:val="0095787E"/>
    <w:rsid w:val="00960338"/>
    <w:rsid w:val="00960DE5"/>
    <w:rsid w:val="009611D6"/>
    <w:rsid w:val="00961D1B"/>
    <w:rsid w:val="009628ED"/>
    <w:rsid w:val="00962A57"/>
    <w:rsid w:val="00963386"/>
    <w:rsid w:val="00963597"/>
    <w:rsid w:val="00963B74"/>
    <w:rsid w:val="00963B91"/>
    <w:rsid w:val="00964126"/>
    <w:rsid w:val="009643CF"/>
    <w:rsid w:val="009649BB"/>
    <w:rsid w:val="00965443"/>
    <w:rsid w:val="009656BF"/>
    <w:rsid w:val="0096697B"/>
    <w:rsid w:val="00970AE3"/>
    <w:rsid w:val="0097127E"/>
    <w:rsid w:val="00971767"/>
    <w:rsid w:val="009722D2"/>
    <w:rsid w:val="00972C9A"/>
    <w:rsid w:val="00972E0E"/>
    <w:rsid w:val="009732FC"/>
    <w:rsid w:val="0097357B"/>
    <w:rsid w:val="00973EC1"/>
    <w:rsid w:val="009743B3"/>
    <w:rsid w:val="0097532D"/>
    <w:rsid w:val="00975B76"/>
    <w:rsid w:val="00976194"/>
    <w:rsid w:val="00976203"/>
    <w:rsid w:val="009765AA"/>
    <w:rsid w:val="00976BE6"/>
    <w:rsid w:val="0097702C"/>
    <w:rsid w:val="00980450"/>
    <w:rsid w:val="00981131"/>
    <w:rsid w:val="009824F8"/>
    <w:rsid w:val="00982937"/>
    <w:rsid w:val="00982DCA"/>
    <w:rsid w:val="00982F49"/>
    <w:rsid w:val="0098384B"/>
    <w:rsid w:val="00983D73"/>
    <w:rsid w:val="00984889"/>
    <w:rsid w:val="009849E5"/>
    <w:rsid w:val="00985DD7"/>
    <w:rsid w:val="0098742C"/>
    <w:rsid w:val="009875C9"/>
    <w:rsid w:val="00990763"/>
    <w:rsid w:val="00991131"/>
    <w:rsid w:val="009912CC"/>
    <w:rsid w:val="00991331"/>
    <w:rsid w:val="00992495"/>
    <w:rsid w:val="0099291A"/>
    <w:rsid w:val="009929C5"/>
    <w:rsid w:val="00992F01"/>
    <w:rsid w:val="00993077"/>
    <w:rsid w:val="00994D74"/>
    <w:rsid w:val="00995CE9"/>
    <w:rsid w:val="00995E95"/>
    <w:rsid w:val="009960D7"/>
    <w:rsid w:val="00996272"/>
    <w:rsid w:val="00997699"/>
    <w:rsid w:val="009A0274"/>
    <w:rsid w:val="009A1191"/>
    <w:rsid w:val="009A16C9"/>
    <w:rsid w:val="009A2CE1"/>
    <w:rsid w:val="009A3181"/>
    <w:rsid w:val="009A4679"/>
    <w:rsid w:val="009A4AD0"/>
    <w:rsid w:val="009A552C"/>
    <w:rsid w:val="009A6095"/>
    <w:rsid w:val="009A622E"/>
    <w:rsid w:val="009A63AE"/>
    <w:rsid w:val="009A656D"/>
    <w:rsid w:val="009A6884"/>
    <w:rsid w:val="009A6E72"/>
    <w:rsid w:val="009B0500"/>
    <w:rsid w:val="009B078C"/>
    <w:rsid w:val="009B0B42"/>
    <w:rsid w:val="009B1725"/>
    <w:rsid w:val="009B1A51"/>
    <w:rsid w:val="009B23AA"/>
    <w:rsid w:val="009B3321"/>
    <w:rsid w:val="009B4E5A"/>
    <w:rsid w:val="009B5D53"/>
    <w:rsid w:val="009B5E27"/>
    <w:rsid w:val="009B63C8"/>
    <w:rsid w:val="009B6627"/>
    <w:rsid w:val="009C0FB8"/>
    <w:rsid w:val="009C0FD1"/>
    <w:rsid w:val="009C1432"/>
    <w:rsid w:val="009C20B9"/>
    <w:rsid w:val="009C2329"/>
    <w:rsid w:val="009C3AA3"/>
    <w:rsid w:val="009C5C2F"/>
    <w:rsid w:val="009C6498"/>
    <w:rsid w:val="009C686A"/>
    <w:rsid w:val="009C6968"/>
    <w:rsid w:val="009C69E0"/>
    <w:rsid w:val="009C6D98"/>
    <w:rsid w:val="009C775E"/>
    <w:rsid w:val="009C7B2B"/>
    <w:rsid w:val="009D017A"/>
    <w:rsid w:val="009D18F5"/>
    <w:rsid w:val="009D1BBD"/>
    <w:rsid w:val="009D20CF"/>
    <w:rsid w:val="009D2398"/>
    <w:rsid w:val="009D2AD0"/>
    <w:rsid w:val="009D33EC"/>
    <w:rsid w:val="009D3685"/>
    <w:rsid w:val="009D373D"/>
    <w:rsid w:val="009D57D2"/>
    <w:rsid w:val="009D6209"/>
    <w:rsid w:val="009D7525"/>
    <w:rsid w:val="009D79F2"/>
    <w:rsid w:val="009E011B"/>
    <w:rsid w:val="009E065C"/>
    <w:rsid w:val="009E0CCE"/>
    <w:rsid w:val="009E13AA"/>
    <w:rsid w:val="009E49EE"/>
    <w:rsid w:val="009E5159"/>
    <w:rsid w:val="009E5267"/>
    <w:rsid w:val="009E5CE2"/>
    <w:rsid w:val="009E5D57"/>
    <w:rsid w:val="009E6495"/>
    <w:rsid w:val="009E7C14"/>
    <w:rsid w:val="009F030F"/>
    <w:rsid w:val="009F0326"/>
    <w:rsid w:val="009F120F"/>
    <w:rsid w:val="009F1317"/>
    <w:rsid w:val="009F2D48"/>
    <w:rsid w:val="009F3B0E"/>
    <w:rsid w:val="009F3B6A"/>
    <w:rsid w:val="009F400D"/>
    <w:rsid w:val="009F47EA"/>
    <w:rsid w:val="009F4871"/>
    <w:rsid w:val="009F4CDF"/>
    <w:rsid w:val="009F4D79"/>
    <w:rsid w:val="009F5E33"/>
    <w:rsid w:val="009F5FC2"/>
    <w:rsid w:val="009F68A4"/>
    <w:rsid w:val="009F7288"/>
    <w:rsid w:val="00A00016"/>
    <w:rsid w:val="00A005C7"/>
    <w:rsid w:val="00A00E2E"/>
    <w:rsid w:val="00A00EA3"/>
    <w:rsid w:val="00A00F92"/>
    <w:rsid w:val="00A01032"/>
    <w:rsid w:val="00A0131D"/>
    <w:rsid w:val="00A019F1"/>
    <w:rsid w:val="00A01DE3"/>
    <w:rsid w:val="00A0211A"/>
    <w:rsid w:val="00A02A8A"/>
    <w:rsid w:val="00A03036"/>
    <w:rsid w:val="00A05DA3"/>
    <w:rsid w:val="00A06911"/>
    <w:rsid w:val="00A06FEE"/>
    <w:rsid w:val="00A07AAD"/>
    <w:rsid w:val="00A07F71"/>
    <w:rsid w:val="00A11126"/>
    <w:rsid w:val="00A11212"/>
    <w:rsid w:val="00A119AD"/>
    <w:rsid w:val="00A12353"/>
    <w:rsid w:val="00A124B0"/>
    <w:rsid w:val="00A12FC3"/>
    <w:rsid w:val="00A131EA"/>
    <w:rsid w:val="00A143E7"/>
    <w:rsid w:val="00A146C0"/>
    <w:rsid w:val="00A14A3A"/>
    <w:rsid w:val="00A17010"/>
    <w:rsid w:val="00A20466"/>
    <w:rsid w:val="00A21CC6"/>
    <w:rsid w:val="00A23C0D"/>
    <w:rsid w:val="00A24C9F"/>
    <w:rsid w:val="00A24E57"/>
    <w:rsid w:val="00A263B2"/>
    <w:rsid w:val="00A26E00"/>
    <w:rsid w:val="00A27473"/>
    <w:rsid w:val="00A30C4E"/>
    <w:rsid w:val="00A30DE5"/>
    <w:rsid w:val="00A31A0B"/>
    <w:rsid w:val="00A32CC4"/>
    <w:rsid w:val="00A32CD0"/>
    <w:rsid w:val="00A32F7B"/>
    <w:rsid w:val="00A330DD"/>
    <w:rsid w:val="00A33121"/>
    <w:rsid w:val="00A333FA"/>
    <w:rsid w:val="00A33CC9"/>
    <w:rsid w:val="00A33D04"/>
    <w:rsid w:val="00A344CB"/>
    <w:rsid w:val="00A348BB"/>
    <w:rsid w:val="00A34DB1"/>
    <w:rsid w:val="00A357C1"/>
    <w:rsid w:val="00A35E14"/>
    <w:rsid w:val="00A35F56"/>
    <w:rsid w:val="00A36C5B"/>
    <w:rsid w:val="00A36E82"/>
    <w:rsid w:val="00A37290"/>
    <w:rsid w:val="00A375C0"/>
    <w:rsid w:val="00A37D54"/>
    <w:rsid w:val="00A37E62"/>
    <w:rsid w:val="00A402F4"/>
    <w:rsid w:val="00A40DBE"/>
    <w:rsid w:val="00A411D0"/>
    <w:rsid w:val="00A41B01"/>
    <w:rsid w:val="00A41BA8"/>
    <w:rsid w:val="00A41E7C"/>
    <w:rsid w:val="00A4268D"/>
    <w:rsid w:val="00A42F35"/>
    <w:rsid w:val="00A42F93"/>
    <w:rsid w:val="00A4300F"/>
    <w:rsid w:val="00A43B02"/>
    <w:rsid w:val="00A44281"/>
    <w:rsid w:val="00A4529A"/>
    <w:rsid w:val="00A45372"/>
    <w:rsid w:val="00A45ABA"/>
    <w:rsid w:val="00A46468"/>
    <w:rsid w:val="00A47D75"/>
    <w:rsid w:val="00A5026B"/>
    <w:rsid w:val="00A51E08"/>
    <w:rsid w:val="00A51F3A"/>
    <w:rsid w:val="00A526B0"/>
    <w:rsid w:val="00A52BA0"/>
    <w:rsid w:val="00A530A7"/>
    <w:rsid w:val="00A53AF4"/>
    <w:rsid w:val="00A53B7F"/>
    <w:rsid w:val="00A53FFA"/>
    <w:rsid w:val="00A5432A"/>
    <w:rsid w:val="00A54E65"/>
    <w:rsid w:val="00A5559E"/>
    <w:rsid w:val="00A55B41"/>
    <w:rsid w:val="00A56669"/>
    <w:rsid w:val="00A56DE3"/>
    <w:rsid w:val="00A61530"/>
    <w:rsid w:val="00A6157E"/>
    <w:rsid w:val="00A61658"/>
    <w:rsid w:val="00A6186F"/>
    <w:rsid w:val="00A61C63"/>
    <w:rsid w:val="00A63061"/>
    <w:rsid w:val="00A63562"/>
    <w:rsid w:val="00A63862"/>
    <w:rsid w:val="00A64D1F"/>
    <w:rsid w:val="00A6520A"/>
    <w:rsid w:val="00A661D0"/>
    <w:rsid w:val="00A664B9"/>
    <w:rsid w:val="00A6678C"/>
    <w:rsid w:val="00A67907"/>
    <w:rsid w:val="00A706F5"/>
    <w:rsid w:val="00A70B9D"/>
    <w:rsid w:val="00A72096"/>
    <w:rsid w:val="00A744FC"/>
    <w:rsid w:val="00A745BE"/>
    <w:rsid w:val="00A75A1F"/>
    <w:rsid w:val="00A75A4E"/>
    <w:rsid w:val="00A767EF"/>
    <w:rsid w:val="00A76C8B"/>
    <w:rsid w:val="00A76CA9"/>
    <w:rsid w:val="00A76DCF"/>
    <w:rsid w:val="00A76F97"/>
    <w:rsid w:val="00A76FA4"/>
    <w:rsid w:val="00A7785E"/>
    <w:rsid w:val="00A779F6"/>
    <w:rsid w:val="00A77ECE"/>
    <w:rsid w:val="00A77F11"/>
    <w:rsid w:val="00A8049C"/>
    <w:rsid w:val="00A80E5F"/>
    <w:rsid w:val="00A815FB"/>
    <w:rsid w:val="00A815FE"/>
    <w:rsid w:val="00A8225A"/>
    <w:rsid w:val="00A822F7"/>
    <w:rsid w:val="00A8301D"/>
    <w:rsid w:val="00A83901"/>
    <w:rsid w:val="00A83C44"/>
    <w:rsid w:val="00A90BC3"/>
    <w:rsid w:val="00A9147E"/>
    <w:rsid w:val="00A92CB4"/>
    <w:rsid w:val="00A9326C"/>
    <w:rsid w:val="00A940BC"/>
    <w:rsid w:val="00A94330"/>
    <w:rsid w:val="00A967D0"/>
    <w:rsid w:val="00A9736A"/>
    <w:rsid w:val="00A97637"/>
    <w:rsid w:val="00A97892"/>
    <w:rsid w:val="00A97EF9"/>
    <w:rsid w:val="00AA0673"/>
    <w:rsid w:val="00AA102F"/>
    <w:rsid w:val="00AA1177"/>
    <w:rsid w:val="00AA1810"/>
    <w:rsid w:val="00AA2A2F"/>
    <w:rsid w:val="00AA381D"/>
    <w:rsid w:val="00AA3C37"/>
    <w:rsid w:val="00AA421D"/>
    <w:rsid w:val="00AA4714"/>
    <w:rsid w:val="00AA4C09"/>
    <w:rsid w:val="00AA6039"/>
    <w:rsid w:val="00AA611B"/>
    <w:rsid w:val="00AA61B0"/>
    <w:rsid w:val="00AA658D"/>
    <w:rsid w:val="00AA6A5E"/>
    <w:rsid w:val="00AA6C64"/>
    <w:rsid w:val="00AA6C71"/>
    <w:rsid w:val="00AA7630"/>
    <w:rsid w:val="00AA7805"/>
    <w:rsid w:val="00AB070A"/>
    <w:rsid w:val="00AB0E86"/>
    <w:rsid w:val="00AB16F7"/>
    <w:rsid w:val="00AB23C1"/>
    <w:rsid w:val="00AB3225"/>
    <w:rsid w:val="00AB355B"/>
    <w:rsid w:val="00AB3E19"/>
    <w:rsid w:val="00AB4D67"/>
    <w:rsid w:val="00AB5A01"/>
    <w:rsid w:val="00AB749F"/>
    <w:rsid w:val="00AC08B9"/>
    <w:rsid w:val="00AC0D36"/>
    <w:rsid w:val="00AC1A52"/>
    <w:rsid w:val="00AC1EBC"/>
    <w:rsid w:val="00AC28EF"/>
    <w:rsid w:val="00AC3277"/>
    <w:rsid w:val="00AC4BBF"/>
    <w:rsid w:val="00AC6013"/>
    <w:rsid w:val="00AC611E"/>
    <w:rsid w:val="00AC6FDD"/>
    <w:rsid w:val="00AC7659"/>
    <w:rsid w:val="00AC7E2A"/>
    <w:rsid w:val="00AC7E35"/>
    <w:rsid w:val="00AD0012"/>
    <w:rsid w:val="00AD07A6"/>
    <w:rsid w:val="00AD2302"/>
    <w:rsid w:val="00AD266E"/>
    <w:rsid w:val="00AD2906"/>
    <w:rsid w:val="00AD30D2"/>
    <w:rsid w:val="00AD3308"/>
    <w:rsid w:val="00AD360B"/>
    <w:rsid w:val="00AD37E6"/>
    <w:rsid w:val="00AD4A0B"/>
    <w:rsid w:val="00AD4A24"/>
    <w:rsid w:val="00AD4DD1"/>
    <w:rsid w:val="00AD50C5"/>
    <w:rsid w:val="00AD5286"/>
    <w:rsid w:val="00AD54B2"/>
    <w:rsid w:val="00AD61EB"/>
    <w:rsid w:val="00AD643E"/>
    <w:rsid w:val="00AD72A5"/>
    <w:rsid w:val="00AD72C4"/>
    <w:rsid w:val="00AD77F3"/>
    <w:rsid w:val="00AD7973"/>
    <w:rsid w:val="00AE04D2"/>
    <w:rsid w:val="00AE0934"/>
    <w:rsid w:val="00AE21F3"/>
    <w:rsid w:val="00AE3FC1"/>
    <w:rsid w:val="00AE45D1"/>
    <w:rsid w:val="00AE4BA2"/>
    <w:rsid w:val="00AE4CF0"/>
    <w:rsid w:val="00AE57AB"/>
    <w:rsid w:val="00AE5D24"/>
    <w:rsid w:val="00AE6031"/>
    <w:rsid w:val="00AE6398"/>
    <w:rsid w:val="00AE6B21"/>
    <w:rsid w:val="00AE6C9E"/>
    <w:rsid w:val="00AF0C46"/>
    <w:rsid w:val="00AF0CA5"/>
    <w:rsid w:val="00AF0DB0"/>
    <w:rsid w:val="00AF0E3E"/>
    <w:rsid w:val="00AF17FC"/>
    <w:rsid w:val="00AF2188"/>
    <w:rsid w:val="00AF22E4"/>
    <w:rsid w:val="00AF2F0C"/>
    <w:rsid w:val="00AF2F21"/>
    <w:rsid w:val="00AF2FDD"/>
    <w:rsid w:val="00AF3B1D"/>
    <w:rsid w:val="00AF3B5D"/>
    <w:rsid w:val="00AF42B9"/>
    <w:rsid w:val="00AF4E9E"/>
    <w:rsid w:val="00AF5B80"/>
    <w:rsid w:val="00AF5FE6"/>
    <w:rsid w:val="00AF64C2"/>
    <w:rsid w:val="00AF68EE"/>
    <w:rsid w:val="00AF6E24"/>
    <w:rsid w:val="00AF714F"/>
    <w:rsid w:val="00AF7194"/>
    <w:rsid w:val="00AF7384"/>
    <w:rsid w:val="00AF7456"/>
    <w:rsid w:val="00AF7C15"/>
    <w:rsid w:val="00B001F5"/>
    <w:rsid w:val="00B00BAD"/>
    <w:rsid w:val="00B00EBF"/>
    <w:rsid w:val="00B01014"/>
    <w:rsid w:val="00B01461"/>
    <w:rsid w:val="00B017E5"/>
    <w:rsid w:val="00B02483"/>
    <w:rsid w:val="00B03926"/>
    <w:rsid w:val="00B04027"/>
    <w:rsid w:val="00B04230"/>
    <w:rsid w:val="00B0440F"/>
    <w:rsid w:val="00B04471"/>
    <w:rsid w:val="00B04C06"/>
    <w:rsid w:val="00B06010"/>
    <w:rsid w:val="00B06CBF"/>
    <w:rsid w:val="00B06D3D"/>
    <w:rsid w:val="00B07543"/>
    <w:rsid w:val="00B10B37"/>
    <w:rsid w:val="00B10F31"/>
    <w:rsid w:val="00B11E1D"/>
    <w:rsid w:val="00B123AA"/>
    <w:rsid w:val="00B13B6F"/>
    <w:rsid w:val="00B13C5F"/>
    <w:rsid w:val="00B151E5"/>
    <w:rsid w:val="00B1559E"/>
    <w:rsid w:val="00B1569C"/>
    <w:rsid w:val="00B15802"/>
    <w:rsid w:val="00B172F9"/>
    <w:rsid w:val="00B20707"/>
    <w:rsid w:val="00B2071B"/>
    <w:rsid w:val="00B2086C"/>
    <w:rsid w:val="00B2165B"/>
    <w:rsid w:val="00B22735"/>
    <w:rsid w:val="00B22A69"/>
    <w:rsid w:val="00B23056"/>
    <w:rsid w:val="00B232C0"/>
    <w:rsid w:val="00B236CD"/>
    <w:rsid w:val="00B24AEA"/>
    <w:rsid w:val="00B24EC0"/>
    <w:rsid w:val="00B24FBB"/>
    <w:rsid w:val="00B25818"/>
    <w:rsid w:val="00B262F2"/>
    <w:rsid w:val="00B2637A"/>
    <w:rsid w:val="00B26795"/>
    <w:rsid w:val="00B27E67"/>
    <w:rsid w:val="00B30278"/>
    <w:rsid w:val="00B302BE"/>
    <w:rsid w:val="00B307FF"/>
    <w:rsid w:val="00B3091C"/>
    <w:rsid w:val="00B30C85"/>
    <w:rsid w:val="00B30D96"/>
    <w:rsid w:val="00B30E69"/>
    <w:rsid w:val="00B33AE5"/>
    <w:rsid w:val="00B34725"/>
    <w:rsid w:val="00B34B1F"/>
    <w:rsid w:val="00B35348"/>
    <w:rsid w:val="00B35A62"/>
    <w:rsid w:val="00B37473"/>
    <w:rsid w:val="00B37CCC"/>
    <w:rsid w:val="00B37E82"/>
    <w:rsid w:val="00B4034C"/>
    <w:rsid w:val="00B40C20"/>
    <w:rsid w:val="00B41BA9"/>
    <w:rsid w:val="00B41DFC"/>
    <w:rsid w:val="00B42047"/>
    <w:rsid w:val="00B42056"/>
    <w:rsid w:val="00B42EE0"/>
    <w:rsid w:val="00B43567"/>
    <w:rsid w:val="00B439E0"/>
    <w:rsid w:val="00B44599"/>
    <w:rsid w:val="00B453D8"/>
    <w:rsid w:val="00B45BDD"/>
    <w:rsid w:val="00B46153"/>
    <w:rsid w:val="00B47588"/>
    <w:rsid w:val="00B47618"/>
    <w:rsid w:val="00B47688"/>
    <w:rsid w:val="00B47C48"/>
    <w:rsid w:val="00B507DD"/>
    <w:rsid w:val="00B50836"/>
    <w:rsid w:val="00B50C14"/>
    <w:rsid w:val="00B523AF"/>
    <w:rsid w:val="00B52457"/>
    <w:rsid w:val="00B52639"/>
    <w:rsid w:val="00B526F0"/>
    <w:rsid w:val="00B53025"/>
    <w:rsid w:val="00B533E9"/>
    <w:rsid w:val="00B54D19"/>
    <w:rsid w:val="00B554AE"/>
    <w:rsid w:val="00B555F3"/>
    <w:rsid w:val="00B55B59"/>
    <w:rsid w:val="00B55F70"/>
    <w:rsid w:val="00B56973"/>
    <w:rsid w:val="00B56A50"/>
    <w:rsid w:val="00B571DA"/>
    <w:rsid w:val="00B57269"/>
    <w:rsid w:val="00B5745E"/>
    <w:rsid w:val="00B5797D"/>
    <w:rsid w:val="00B60586"/>
    <w:rsid w:val="00B613F9"/>
    <w:rsid w:val="00B6233E"/>
    <w:rsid w:val="00B63584"/>
    <w:rsid w:val="00B63AEE"/>
    <w:rsid w:val="00B65428"/>
    <w:rsid w:val="00B656BD"/>
    <w:rsid w:val="00B65C25"/>
    <w:rsid w:val="00B66447"/>
    <w:rsid w:val="00B67529"/>
    <w:rsid w:val="00B7051F"/>
    <w:rsid w:val="00B7105C"/>
    <w:rsid w:val="00B71C92"/>
    <w:rsid w:val="00B72AF8"/>
    <w:rsid w:val="00B7324A"/>
    <w:rsid w:val="00B73853"/>
    <w:rsid w:val="00B738C3"/>
    <w:rsid w:val="00B73CDB"/>
    <w:rsid w:val="00B73FAF"/>
    <w:rsid w:val="00B7420C"/>
    <w:rsid w:val="00B748A8"/>
    <w:rsid w:val="00B7499D"/>
    <w:rsid w:val="00B74C7D"/>
    <w:rsid w:val="00B7519E"/>
    <w:rsid w:val="00B770F4"/>
    <w:rsid w:val="00B77388"/>
    <w:rsid w:val="00B8005C"/>
    <w:rsid w:val="00B80D5A"/>
    <w:rsid w:val="00B8132A"/>
    <w:rsid w:val="00B81E3C"/>
    <w:rsid w:val="00B82704"/>
    <w:rsid w:val="00B83431"/>
    <w:rsid w:val="00B83BFF"/>
    <w:rsid w:val="00B83C2E"/>
    <w:rsid w:val="00B841B6"/>
    <w:rsid w:val="00B843B6"/>
    <w:rsid w:val="00B8477C"/>
    <w:rsid w:val="00B8491F"/>
    <w:rsid w:val="00B84C60"/>
    <w:rsid w:val="00B8530C"/>
    <w:rsid w:val="00B8531B"/>
    <w:rsid w:val="00B856E6"/>
    <w:rsid w:val="00B85BF9"/>
    <w:rsid w:val="00B864AF"/>
    <w:rsid w:val="00B86CB2"/>
    <w:rsid w:val="00B86ECD"/>
    <w:rsid w:val="00B870DA"/>
    <w:rsid w:val="00B87BD2"/>
    <w:rsid w:val="00B91C3B"/>
    <w:rsid w:val="00B92803"/>
    <w:rsid w:val="00B93182"/>
    <w:rsid w:val="00B93632"/>
    <w:rsid w:val="00B93727"/>
    <w:rsid w:val="00B9426F"/>
    <w:rsid w:val="00B944F6"/>
    <w:rsid w:val="00B94E03"/>
    <w:rsid w:val="00B94E83"/>
    <w:rsid w:val="00B951CC"/>
    <w:rsid w:val="00B952CE"/>
    <w:rsid w:val="00B95806"/>
    <w:rsid w:val="00B95E49"/>
    <w:rsid w:val="00B96197"/>
    <w:rsid w:val="00B974E4"/>
    <w:rsid w:val="00BA08F6"/>
    <w:rsid w:val="00BA25B1"/>
    <w:rsid w:val="00BA2E56"/>
    <w:rsid w:val="00BA4343"/>
    <w:rsid w:val="00BA7591"/>
    <w:rsid w:val="00BA7B8F"/>
    <w:rsid w:val="00BB05B8"/>
    <w:rsid w:val="00BB1D34"/>
    <w:rsid w:val="00BB1FCE"/>
    <w:rsid w:val="00BB22EC"/>
    <w:rsid w:val="00BB2753"/>
    <w:rsid w:val="00BB3187"/>
    <w:rsid w:val="00BB3465"/>
    <w:rsid w:val="00BB404F"/>
    <w:rsid w:val="00BB4A5C"/>
    <w:rsid w:val="00BB4D4F"/>
    <w:rsid w:val="00BB5157"/>
    <w:rsid w:val="00BB5BC6"/>
    <w:rsid w:val="00BB6302"/>
    <w:rsid w:val="00BB65D2"/>
    <w:rsid w:val="00BB6BE0"/>
    <w:rsid w:val="00BB6BF0"/>
    <w:rsid w:val="00BC0383"/>
    <w:rsid w:val="00BC09C0"/>
    <w:rsid w:val="00BC1060"/>
    <w:rsid w:val="00BC185C"/>
    <w:rsid w:val="00BC2135"/>
    <w:rsid w:val="00BC2403"/>
    <w:rsid w:val="00BC2DEC"/>
    <w:rsid w:val="00BC2FA6"/>
    <w:rsid w:val="00BC3DC8"/>
    <w:rsid w:val="00BC4469"/>
    <w:rsid w:val="00BC47A4"/>
    <w:rsid w:val="00BC4E1E"/>
    <w:rsid w:val="00BC5EE9"/>
    <w:rsid w:val="00BC6054"/>
    <w:rsid w:val="00BC6F2D"/>
    <w:rsid w:val="00BC7DEC"/>
    <w:rsid w:val="00BC7FA1"/>
    <w:rsid w:val="00BD0125"/>
    <w:rsid w:val="00BD04EE"/>
    <w:rsid w:val="00BD30C1"/>
    <w:rsid w:val="00BD36C8"/>
    <w:rsid w:val="00BD3DF1"/>
    <w:rsid w:val="00BD564B"/>
    <w:rsid w:val="00BD5A1D"/>
    <w:rsid w:val="00BD60F6"/>
    <w:rsid w:val="00BD630D"/>
    <w:rsid w:val="00BD6694"/>
    <w:rsid w:val="00BD6ED1"/>
    <w:rsid w:val="00BD7469"/>
    <w:rsid w:val="00BE007A"/>
    <w:rsid w:val="00BE13CE"/>
    <w:rsid w:val="00BE16BB"/>
    <w:rsid w:val="00BE17EA"/>
    <w:rsid w:val="00BE1DEB"/>
    <w:rsid w:val="00BE2340"/>
    <w:rsid w:val="00BE267F"/>
    <w:rsid w:val="00BE287A"/>
    <w:rsid w:val="00BE2DC2"/>
    <w:rsid w:val="00BE2DFE"/>
    <w:rsid w:val="00BE35A4"/>
    <w:rsid w:val="00BE5AC1"/>
    <w:rsid w:val="00BE6F90"/>
    <w:rsid w:val="00BF036C"/>
    <w:rsid w:val="00BF036F"/>
    <w:rsid w:val="00BF0572"/>
    <w:rsid w:val="00BF0828"/>
    <w:rsid w:val="00BF1B2E"/>
    <w:rsid w:val="00BF1B31"/>
    <w:rsid w:val="00BF2C13"/>
    <w:rsid w:val="00BF3240"/>
    <w:rsid w:val="00BF3981"/>
    <w:rsid w:val="00BF39A0"/>
    <w:rsid w:val="00BF41DF"/>
    <w:rsid w:val="00BF4350"/>
    <w:rsid w:val="00BF4419"/>
    <w:rsid w:val="00BF47E9"/>
    <w:rsid w:val="00BF49B2"/>
    <w:rsid w:val="00BF4E84"/>
    <w:rsid w:val="00BF4EBC"/>
    <w:rsid w:val="00BF5598"/>
    <w:rsid w:val="00BF6573"/>
    <w:rsid w:val="00BF74D0"/>
    <w:rsid w:val="00C0004A"/>
    <w:rsid w:val="00C00325"/>
    <w:rsid w:val="00C003C9"/>
    <w:rsid w:val="00C00581"/>
    <w:rsid w:val="00C00623"/>
    <w:rsid w:val="00C008BE"/>
    <w:rsid w:val="00C00B73"/>
    <w:rsid w:val="00C034A2"/>
    <w:rsid w:val="00C036FB"/>
    <w:rsid w:val="00C03B80"/>
    <w:rsid w:val="00C03ED9"/>
    <w:rsid w:val="00C03F6D"/>
    <w:rsid w:val="00C041B0"/>
    <w:rsid w:val="00C04762"/>
    <w:rsid w:val="00C04CB6"/>
    <w:rsid w:val="00C04CE2"/>
    <w:rsid w:val="00C04F46"/>
    <w:rsid w:val="00C05528"/>
    <w:rsid w:val="00C06431"/>
    <w:rsid w:val="00C06B7B"/>
    <w:rsid w:val="00C0762A"/>
    <w:rsid w:val="00C10606"/>
    <w:rsid w:val="00C11008"/>
    <w:rsid w:val="00C1118E"/>
    <w:rsid w:val="00C112F0"/>
    <w:rsid w:val="00C13926"/>
    <w:rsid w:val="00C13CDE"/>
    <w:rsid w:val="00C13FF5"/>
    <w:rsid w:val="00C142AC"/>
    <w:rsid w:val="00C15A28"/>
    <w:rsid w:val="00C16EEE"/>
    <w:rsid w:val="00C16F61"/>
    <w:rsid w:val="00C1701C"/>
    <w:rsid w:val="00C17953"/>
    <w:rsid w:val="00C21316"/>
    <w:rsid w:val="00C219F1"/>
    <w:rsid w:val="00C21D84"/>
    <w:rsid w:val="00C22401"/>
    <w:rsid w:val="00C22867"/>
    <w:rsid w:val="00C22949"/>
    <w:rsid w:val="00C229FB"/>
    <w:rsid w:val="00C23359"/>
    <w:rsid w:val="00C236CA"/>
    <w:rsid w:val="00C2418B"/>
    <w:rsid w:val="00C242A8"/>
    <w:rsid w:val="00C257B9"/>
    <w:rsid w:val="00C25C84"/>
    <w:rsid w:val="00C26B6C"/>
    <w:rsid w:val="00C27D17"/>
    <w:rsid w:val="00C30AAB"/>
    <w:rsid w:val="00C3102C"/>
    <w:rsid w:val="00C32516"/>
    <w:rsid w:val="00C32CDD"/>
    <w:rsid w:val="00C330FC"/>
    <w:rsid w:val="00C33A91"/>
    <w:rsid w:val="00C33F0A"/>
    <w:rsid w:val="00C34FAF"/>
    <w:rsid w:val="00C3594A"/>
    <w:rsid w:val="00C366CB"/>
    <w:rsid w:val="00C367F1"/>
    <w:rsid w:val="00C36F7A"/>
    <w:rsid w:val="00C37475"/>
    <w:rsid w:val="00C37AB0"/>
    <w:rsid w:val="00C37D49"/>
    <w:rsid w:val="00C4095D"/>
    <w:rsid w:val="00C41453"/>
    <w:rsid w:val="00C41AB2"/>
    <w:rsid w:val="00C41E0B"/>
    <w:rsid w:val="00C429D9"/>
    <w:rsid w:val="00C43636"/>
    <w:rsid w:val="00C43A28"/>
    <w:rsid w:val="00C440FA"/>
    <w:rsid w:val="00C4463C"/>
    <w:rsid w:val="00C45367"/>
    <w:rsid w:val="00C4567F"/>
    <w:rsid w:val="00C457D6"/>
    <w:rsid w:val="00C45D97"/>
    <w:rsid w:val="00C461DF"/>
    <w:rsid w:val="00C46725"/>
    <w:rsid w:val="00C46DB4"/>
    <w:rsid w:val="00C471BF"/>
    <w:rsid w:val="00C47AC2"/>
    <w:rsid w:val="00C50377"/>
    <w:rsid w:val="00C5048B"/>
    <w:rsid w:val="00C505DA"/>
    <w:rsid w:val="00C50A9B"/>
    <w:rsid w:val="00C515E1"/>
    <w:rsid w:val="00C5365B"/>
    <w:rsid w:val="00C53D63"/>
    <w:rsid w:val="00C5401B"/>
    <w:rsid w:val="00C55A23"/>
    <w:rsid w:val="00C55E8E"/>
    <w:rsid w:val="00C56AEF"/>
    <w:rsid w:val="00C56B53"/>
    <w:rsid w:val="00C56B86"/>
    <w:rsid w:val="00C56BAD"/>
    <w:rsid w:val="00C56E67"/>
    <w:rsid w:val="00C60206"/>
    <w:rsid w:val="00C60F9D"/>
    <w:rsid w:val="00C6131B"/>
    <w:rsid w:val="00C61A36"/>
    <w:rsid w:val="00C61D2A"/>
    <w:rsid w:val="00C6407E"/>
    <w:rsid w:val="00C640E4"/>
    <w:rsid w:val="00C64FAA"/>
    <w:rsid w:val="00C6522C"/>
    <w:rsid w:val="00C654FB"/>
    <w:rsid w:val="00C65B68"/>
    <w:rsid w:val="00C66B6F"/>
    <w:rsid w:val="00C67C84"/>
    <w:rsid w:val="00C700FC"/>
    <w:rsid w:val="00C70A27"/>
    <w:rsid w:val="00C70FC4"/>
    <w:rsid w:val="00C71B80"/>
    <w:rsid w:val="00C73578"/>
    <w:rsid w:val="00C73BCB"/>
    <w:rsid w:val="00C74EC1"/>
    <w:rsid w:val="00C75150"/>
    <w:rsid w:val="00C762B0"/>
    <w:rsid w:val="00C7684A"/>
    <w:rsid w:val="00C7684D"/>
    <w:rsid w:val="00C76A4B"/>
    <w:rsid w:val="00C76BDC"/>
    <w:rsid w:val="00C770D9"/>
    <w:rsid w:val="00C815DE"/>
    <w:rsid w:val="00C816A1"/>
    <w:rsid w:val="00C81A35"/>
    <w:rsid w:val="00C81D4C"/>
    <w:rsid w:val="00C8379F"/>
    <w:rsid w:val="00C838BC"/>
    <w:rsid w:val="00C84B16"/>
    <w:rsid w:val="00C84C24"/>
    <w:rsid w:val="00C84D82"/>
    <w:rsid w:val="00C85926"/>
    <w:rsid w:val="00C86A84"/>
    <w:rsid w:val="00C86C4D"/>
    <w:rsid w:val="00C87370"/>
    <w:rsid w:val="00C90571"/>
    <w:rsid w:val="00C91864"/>
    <w:rsid w:val="00C91F75"/>
    <w:rsid w:val="00C92948"/>
    <w:rsid w:val="00C9391A"/>
    <w:rsid w:val="00C93A0E"/>
    <w:rsid w:val="00C93BD0"/>
    <w:rsid w:val="00C95561"/>
    <w:rsid w:val="00C96F5A"/>
    <w:rsid w:val="00CA07B8"/>
    <w:rsid w:val="00CA0BFF"/>
    <w:rsid w:val="00CA13B3"/>
    <w:rsid w:val="00CA16F3"/>
    <w:rsid w:val="00CA1D6F"/>
    <w:rsid w:val="00CA27C1"/>
    <w:rsid w:val="00CA2EB0"/>
    <w:rsid w:val="00CA3030"/>
    <w:rsid w:val="00CA3765"/>
    <w:rsid w:val="00CA414A"/>
    <w:rsid w:val="00CA4416"/>
    <w:rsid w:val="00CA49D8"/>
    <w:rsid w:val="00CA56DB"/>
    <w:rsid w:val="00CA5769"/>
    <w:rsid w:val="00CA589D"/>
    <w:rsid w:val="00CA61DD"/>
    <w:rsid w:val="00CA6574"/>
    <w:rsid w:val="00CA6CF3"/>
    <w:rsid w:val="00CA7A6E"/>
    <w:rsid w:val="00CA7C8D"/>
    <w:rsid w:val="00CB047F"/>
    <w:rsid w:val="00CB0F14"/>
    <w:rsid w:val="00CB0F4A"/>
    <w:rsid w:val="00CB1E3E"/>
    <w:rsid w:val="00CB279E"/>
    <w:rsid w:val="00CB2D75"/>
    <w:rsid w:val="00CB4486"/>
    <w:rsid w:val="00CB4C5A"/>
    <w:rsid w:val="00CB5759"/>
    <w:rsid w:val="00CB7159"/>
    <w:rsid w:val="00CB7336"/>
    <w:rsid w:val="00CB7446"/>
    <w:rsid w:val="00CB74A2"/>
    <w:rsid w:val="00CB7D9B"/>
    <w:rsid w:val="00CC138B"/>
    <w:rsid w:val="00CC148F"/>
    <w:rsid w:val="00CC14C1"/>
    <w:rsid w:val="00CC1C20"/>
    <w:rsid w:val="00CC355B"/>
    <w:rsid w:val="00CC35BC"/>
    <w:rsid w:val="00CC3759"/>
    <w:rsid w:val="00CC3762"/>
    <w:rsid w:val="00CC5FE7"/>
    <w:rsid w:val="00CC6F58"/>
    <w:rsid w:val="00CC7E70"/>
    <w:rsid w:val="00CD099D"/>
    <w:rsid w:val="00CD1152"/>
    <w:rsid w:val="00CD224B"/>
    <w:rsid w:val="00CD22D3"/>
    <w:rsid w:val="00CD2455"/>
    <w:rsid w:val="00CD2A59"/>
    <w:rsid w:val="00CD2E1E"/>
    <w:rsid w:val="00CD314C"/>
    <w:rsid w:val="00CD3250"/>
    <w:rsid w:val="00CD348E"/>
    <w:rsid w:val="00CD402C"/>
    <w:rsid w:val="00CD42A0"/>
    <w:rsid w:val="00CD42D1"/>
    <w:rsid w:val="00CD47C9"/>
    <w:rsid w:val="00CD554C"/>
    <w:rsid w:val="00CD5A2A"/>
    <w:rsid w:val="00CD5C49"/>
    <w:rsid w:val="00CD5CF7"/>
    <w:rsid w:val="00CD63A7"/>
    <w:rsid w:val="00CD669D"/>
    <w:rsid w:val="00CD6877"/>
    <w:rsid w:val="00CE0232"/>
    <w:rsid w:val="00CE237B"/>
    <w:rsid w:val="00CE2E72"/>
    <w:rsid w:val="00CE363C"/>
    <w:rsid w:val="00CE39D4"/>
    <w:rsid w:val="00CE3C47"/>
    <w:rsid w:val="00CE47DB"/>
    <w:rsid w:val="00CE4F5E"/>
    <w:rsid w:val="00CE509A"/>
    <w:rsid w:val="00CE5886"/>
    <w:rsid w:val="00CE59D5"/>
    <w:rsid w:val="00CE6570"/>
    <w:rsid w:val="00CE65FE"/>
    <w:rsid w:val="00CE6637"/>
    <w:rsid w:val="00CE7BC5"/>
    <w:rsid w:val="00CF015F"/>
    <w:rsid w:val="00CF0257"/>
    <w:rsid w:val="00CF0702"/>
    <w:rsid w:val="00CF0829"/>
    <w:rsid w:val="00CF3FED"/>
    <w:rsid w:val="00CF45FB"/>
    <w:rsid w:val="00CF4B2F"/>
    <w:rsid w:val="00CF507D"/>
    <w:rsid w:val="00CF744A"/>
    <w:rsid w:val="00CF7E76"/>
    <w:rsid w:val="00D00428"/>
    <w:rsid w:val="00D01550"/>
    <w:rsid w:val="00D030ED"/>
    <w:rsid w:val="00D03E69"/>
    <w:rsid w:val="00D05055"/>
    <w:rsid w:val="00D05202"/>
    <w:rsid w:val="00D055D5"/>
    <w:rsid w:val="00D05AA7"/>
    <w:rsid w:val="00D05C8B"/>
    <w:rsid w:val="00D064AE"/>
    <w:rsid w:val="00D067EF"/>
    <w:rsid w:val="00D0750D"/>
    <w:rsid w:val="00D07AB2"/>
    <w:rsid w:val="00D10333"/>
    <w:rsid w:val="00D110C9"/>
    <w:rsid w:val="00D1120C"/>
    <w:rsid w:val="00D11350"/>
    <w:rsid w:val="00D11D20"/>
    <w:rsid w:val="00D11D66"/>
    <w:rsid w:val="00D121E3"/>
    <w:rsid w:val="00D128D3"/>
    <w:rsid w:val="00D145C0"/>
    <w:rsid w:val="00D1506E"/>
    <w:rsid w:val="00D153AA"/>
    <w:rsid w:val="00D15DE0"/>
    <w:rsid w:val="00D160AA"/>
    <w:rsid w:val="00D162FD"/>
    <w:rsid w:val="00D17AA7"/>
    <w:rsid w:val="00D225C4"/>
    <w:rsid w:val="00D22A2B"/>
    <w:rsid w:val="00D22E27"/>
    <w:rsid w:val="00D23B90"/>
    <w:rsid w:val="00D24300"/>
    <w:rsid w:val="00D24340"/>
    <w:rsid w:val="00D2497E"/>
    <w:rsid w:val="00D2500F"/>
    <w:rsid w:val="00D262CC"/>
    <w:rsid w:val="00D26335"/>
    <w:rsid w:val="00D27F29"/>
    <w:rsid w:val="00D3088B"/>
    <w:rsid w:val="00D3137D"/>
    <w:rsid w:val="00D31A01"/>
    <w:rsid w:val="00D31F1F"/>
    <w:rsid w:val="00D323AA"/>
    <w:rsid w:val="00D32BD1"/>
    <w:rsid w:val="00D343CF"/>
    <w:rsid w:val="00D34C24"/>
    <w:rsid w:val="00D34CF8"/>
    <w:rsid w:val="00D34F76"/>
    <w:rsid w:val="00D34FE6"/>
    <w:rsid w:val="00D35006"/>
    <w:rsid w:val="00D352E0"/>
    <w:rsid w:val="00D35E8C"/>
    <w:rsid w:val="00D364F8"/>
    <w:rsid w:val="00D365FA"/>
    <w:rsid w:val="00D40B0F"/>
    <w:rsid w:val="00D40E9A"/>
    <w:rsid w:val="00D4194C"/>
    <w:rsid w:val="00D43666"/>
    <w:rsid w:val="00D43940"/>
    <w:rsid w:val="00D43ADC"/>
    <w:rsid w:val="00D44D66"/>
    <w:rsid w:val="00D45A9D"/>
    <w:rsid w:val="00D45B7B"/>
    <w:rsid w:val="00D45D83"/>
    <w:rsid w:val="00D4614D"/>
    <w:rsid w:val="00D46258"/>
    <w:rsid w:val="00D4665B"/>
    <w:rsid w:val="00D46BF5"/>
    <w:rsid w:val="00D47057"/>
    <w:rsid w:val="00D472D5"/>
    <w:rsid w:val="00D47370"/>
    <w:rsid w:val="00D47829"/>
    <w:rsid w:val="00D47D44"/>
    <w:rsid w:val="00D50E53"/>
    <w:rsid w:val="00D5127F"/>
    <w:rsid w:val="00D512DE"/>
    <w:rsid w:val="00D521A7"/>
    <w:rsid w:val="00D52D5F"/>
    <w:rsid w:val="00D558B1"/>
    <w:rsid w:val="00D56042"/>
    <w:rsid w:val="00D5689D"/>
    <w:rsid w:val="00D56D0E"/>
    <w:rsid w:val="00D57415"/>
    <w:rsid w:val="00D604AE"/>
    <w:rsid w:val="00D60559"/>
    <w:rsid w:val="00D611F6"/>
    <w:rsid w:val="00D6157A"/>
    <w:rsid w:val="00D61857"/>
    <w:rsid w:val="00D62699"/>
    <w:rsid w:val="00D62A20"/>
    <w:rsid w:val="00D632A3"/>
    <w:rsid w:val="00D6373D"/>
    <w:rsid w:val="00D63A79"/>
    <w:rsid w:val="00D6422B"/>
    <w:rsid w:val="00D647E7"/>
    <w:rsid w:val="00D650A6"/>
    <w:rsid w:val="00D652BA"/>
    <w:rsid w:val="00D67336"/>
    <w:rsid w:val="00D70BA2"/>
    <w:rsid w:val="00D71492"/>
    <w:rsid w:val="00D7236E"/>
    <w:rsid w:val="00D72495"/>
    <w:rsid w:val="00D72524"/>
    <w:rsid w:val="00D74110"/>
    <w:rsid w:val="00D743E8"/>
    <w:rsid w:val="00D74D1A"/>
    <w:rsid w:val="00D75450"/>
    <w:rsid w:val="00D761AB"/>
    <w:rsid w:val="00D773AD"/>
    <w:rsid w:val="00D77BDC"/>
    <w:rsid w:val="00D77F01"/>
    <w:rsid w:val="00D80589"/>
    <w:rsid w:val="00D80734"/>
    <w:rsid w:val="00D807DC"/>
    <w:rsid w:val="00D8285C"/>
    <w:rsid w:val="00D82DDD"/>
    <w:rsid w:val="00D82F1D"/>
    <w:rsid w:val="00D8385B"/>
    <w:rsid w:val="00D84253"/>
    <w:rsid w:val="00D849CC"/>
    <w:rsid w:val="00D84C30"/>
    <w:rsid w:val="00D8507F"/>
    <w:rsid w:val="00D85579"/>
    <w:rsid w:val="00D85B41"/>
    <w:rsid w:val="00D85C57"/>
    <w:rsid w:val="00D86E86"/>
    <w:rsid w:val="00D87699"/>
    <w:rsid w:val="00D87DAE"/>
    <w:rsid w:val="00D90AD9"/>
    <w:rsid w:val="00D90B5F"/>
    <w:rsid w:val="00D90F31"/>
    <w:rsid w:val="00D916F6"/>
    <w:rsid w:val="00D91C63"/>
    <w:rsid w:val="00D92500"/>
    <w:rsid w:val="00D92A6C"/>
    <w:rsid w:val="00D93110"/>
    <w:rsid w:val="00D9311A"/>
    <w:rsid w:val="00D93160"/>
    <w:rsid w:val="00D93182"/>
    <w:rsid w:val="00D9577C"/>
    <w:rsid w:val="00DA057C"/>
    <w:rsid w:val="00DA1003"/>
    <w:rsid w:val="00DA1AFF"/>
    <w:rsid w:val="00DA1D16"/>
    <w:rsid w:val="00DA26DC"/>
    <w:rsid w:val="00DA295A"/>
    <w:rsid w:val="00DA2AF5"/>
    <w:rsid w:val="00DA4DD6"/>
    <w:rsid w:val="00DA4E53"/>
    <w:rsid w:val="00DA5BAB"/>
    <w:rsid w:val="00DA5E75"/>
    <w:rsid w:val="00DA61F5"/>
    <w:rsid w:val="00DA6434"/>
    <w:rsid w:val="00DA69DB"/>
    <w:rsid w:val="00DA763F"/>
    <w:rsid w:val="00DA7FEB"/>
    <w:rsid w:val="00DB0CFB"/>
    <w:rsid w:val="00DB1F5A"/>
    <w:rsid w:val="00DB347D"/>
    <w:rsid w:val="00DB3798"/>
    <w:rsid w:val="00DB37CF"/>
    <w:rsid w:val="00DB3E90"/>
    <w:rsid w:val="00DB4F39"/>
    <w:rsid w:val="00DB5CFE"/>
    <w:rsid w:val="00DB6614"/>
    <w:rsid w:val="00DB74C3"/>
    <w:rsid w:val="00DB7683"/>
    <w:rsid w:val="00DC1423"/>
    <w:rsid w:val="00DC1923"/>
    <w:rsid w:val="00DC1C93"/>
    <w:rsid w:val="00DC1CE6"/>
    <w:rsid w:val="00DC3108"/>
    <w:rsid w:val="00DC31A6"/>
    <w:rsid w:val="00DC3B40"/>
    <w:rsid w:val="00DC3CC8"/>
    <w:rsid w:val="00DC4651"/>
    <w:rsid w:val="00DC4EC1"/>
    <w:rsid w:val="00DC5919"/>
    <w:rsid w:val="00DC5EE3"/>
    <w:rsid w:val="00DC6BE2"/>
    <w:rsid w:val="00DC73C8"/>
    <w:rsid w:val="00DC7BA3"/>
    <w:rsid w:val="00DD022F"/>
    <w:rsid w:val="00DD084A"/>
    <w:rsid w:val="00DD18A2"/>
    <w:rsid w:val="00DD1B49"/>
    <w:rsid w:val="00DD2029"/>
    <w:rsid w:val="00DD2A7A"/>
    <w:rsid w:val="00DD3141"/>
    <w:rsid w:val="00DD3CC8"/>
    <w:rsid w:val="00DD3ECD"/>
    <w:rsid w:val="00DD4037"/>
    <w:rsid w:val="00DD4A67"/>
    <w:rsid w:val="00DD4CE0"/>
    <w:rsid w:val="00DD5345"/>
    <w:rsid w:val="00DD53BE"/>
    <w:rsid w:val="00DD5609"/>
    <w:rsid w:val="00DD56CA"/>
    <w:rsid w:val="00DD617B"/>
    <w:rsid w:val="00DD6A1A"/>
    <w:rsid w:val="00DD768F"/>
    <w:rsid w:val="00DD787F"/>
    <w:rsid w:val="00DE097D"/>
    <w:rsid w:val="00DE156D"/>
    <w:rsid w:val="00DE2736"/>
    <w:rsid w:val="00DE294A"/>
    <w:rsid w:val="00DE3BF8"/>
    <w:rsid w:val="00DE4383"/>
    <w:rsid w:val="00DE48B0"/>
    <w:rsid w:val="00DE4C28"/>
    <w:rsid w:val="00DE52E4"/>
    <w:rsid w:val="00DE5780"/>
    <w:rsid w:val="00DE658C"/>
    <w:rsid w:val="00DE67D1"/>
    <w:rsid w:val="00DE6A67"/>
    <w:rsid w:val="00DE6E19"/>
    <w:rsid w:val="00DE760E"/>
    <w:rsid w:val="00DF0584"/>
    <w:rsid w:val="00DF1300"/>
    <w:rsid w:val="00DF13A0"/>
    <w:rsid w:val="00DF1F68"/>
    <w:rsid w:val="00DF2215"/>
    <w:rsid w:val="00DF25CF"/>
    <w:rsid w:val="00DF294C"/>
    <w:rsid w:val="00DF2BB6"/>
    <w:rsid w:val="00DF307B"/>
    <w:rsid w:val="00DF34D0"/>
    <w:rsid w:val="00DF3E91"/>
    <w:rsid w:val="00DF5FAF"/>
    <w:rsid w:val="00DF61EA"/>
    <w:rsid w:val="00DF664C"/>
    <w:rsid w:val="00DF6B48"/>
    <w:rsid w:val="00E01731"/>
    <w:rsid w:val="00E01A37"/>
    <w:rsid w:val="00E01E1B"/>
    <w:rsid w:val="00E01ECC"/>
    <w:rsid w:val="00E020A0"/>
    <w:rsid w:val="00E029BC"/>
    <w:rsid w:val="00E03032"/>
    <w:rsid w:val="00E03192"/>
    <w:rsid w:val="00E034E4"/>
    <w:rsid w:val="00E035F7"/>
    <w:rsid w:val="00E038F3"/>
    <w:rsid w:val="00E03D52"/>
    <w:rsid w:val="00E04628"/>
    <w:rsid w:val="00E04B1D"/>
    <w:rsid w:val="00E0539B"/>
    <w:rsid w:val="00E05D8E"/>
    <w:rsid w:val="00E060C6"/>
    <w:rsid w:val="00E06915"/>
    <w:rsid w:val="00E06D6E"/>
    <w:rsid w:val="00E07766"/>
    <w:rsid w:val="00E07C1B"/>
    <w:rsid w:val="00E07E2C"/>
    <w:rsid w:val="00E1002B"/>
    <w:rsid w:val="00E10455"/>
    <w:rsid w:val="00E13727"/>
    <w:rsid w:val="00E13C5E"/>
    <w:rsid w:val="00E14142"/>
    <w:rsid w:val="00E1466E"/>
    <w:rsid w:val="00E16ED6"/>
    <w:rsid w:val="00E17C65"/>
    <w:rsid w:val="00E17CA7"/>
    <w:rsid w:val="00E202B5"/>
    <w:rsid w:val="00E203DC"/>
    <w:rsid w:val="00E2377A"/>
    <w:rsid w:val="00E23F7B"/>
    <w:rsid w:val="00E257A8"/>
    <w:rsid w:val="00E25A9F"/>
    <w:rsid w:val="00E26085"/>
    <w:rsid w:val="00E26487"/>
    <w:rsid w:val="00E26FCA"/>
    <w:rsid w:val="00E2723E"/>
    <w:rsid w:val="00E27448"/>
    <w:rsid w:val="00E27C17"/>
    <w:rsid w:val="00E3167B"/>
    <w:rsid w:val="00E3203F"/>
    <w:rsid w:val="00E33298"/>
    <w:rsid w:val="00E3362B"/>
    <w:rsid w:val="00E33C53"/>
    <w:rsid w:val="00E36537"/>
    <w:rsid w:val="00E365C7"/>
    <w:rsid w:val="00E36605"/>
    <w:rsid w:val="00E3693C"/>
    <w:rsid w:val="00E37704"/>
    <w:rsid w:val="00E37DD7"/>
    <w:rsid w:val="00E418C4"/>
    <w:rsid w:val="00E41900"/>
    <w:rsid w:val="00E41B15"/>
    <w:rsid w:val="00E41EBE"/>
    <w:rsid w:val="00E427CF"/>
    <w:rsid w:val="00E42A7A"/>
    <w:rsid w:val="00E42C0D"/>
    <w:rsid w:val="00E42C5E"/>
    <w:rsid w:val="00E43165"/>
    <w:rsid w:val="00E44055"/>
    <w:rsid w:val="00E440F9"/>
    <w:rsid w:val="00E4413C"/>
    <w:rsid w:val="00E4493C"/>
    <w:rsid w:val="00E4494E"/>
    <w:rsid w:val="00E44CC8"/>
    <w:rsid w:val="00E451C5"/>
    <w:rsid w:val="00E45462"/>
    <w:rsid w:val="00E47711"/>
    <w:rsid w:val="00E4785A"/>
    <w:rsid w:val="00E502F7"/>
    <w:rsid w:val="00E50459"/>
    <w:rsid w:val="00E50F57"/>
    <w:rsid w:val="00E51870"/>
    <w:rsid w:val="00E520DB"/>
    <w:rsid w:val="00E520EB"/>
    <w:rsid w:val="00E527B4"/>
    <w:rsid w:val="00E52BAB"/>
    <w:rsid w:val="00E52BE9"/>
    <w:rsid w:val="00E53BF1"/>
    <w:rsid w:val="00E5492D"/>
    <w:rsid w:val="00E54C4B"/>
    <w:rsid w:val="00E54E51"/>
    <w:rsid w:val="00E559D1"/>
    <w:rsid w:val="00E55E08"/>
    <w:rsid w:val="00E55F4A"/>
    <w:rsid w:val="00E563BE"/>
    <w:rsid w:val="00E576B1"/>
    <w:rsid w:val="00E60536"/>
    <w:rsid w:val="00E60885"/>
    <w:rsid w:val="00E6108F"/>
    <w:rsid w:val="00E61A55"/>
    <w:rsid w:val="00E61CD6"/>
    <w:rsid w:val="00E61D5A"/>
    <w:rsid w:val="00E62172"/>
    <w:rsid w:val="00E628F7"/>
    <w:rsid w:val="00E63CCE"/>
    <w:rsid w:val="00E646CA"/>
    <w:rsid w:val="00E6523C"/>
    <w:rsid w:val="00E66739"/>
    <w:rsid w:val="00E67359"/>
    <w:rsid w:val="00E67509"/>
    <w:rsid w:val="00E67B19"/>
    <w:rsid w:val="00E7046A"/>
    <w:rsid w:val="00E70A86"/>
    <w:rsid w:val="00E71630"/>
    <w:rsid w:val="00E71D57"/>
    <w:rsid w:val="00E729ED"/>
    <w:rsid w:val="00E72F28"/>
    <w:rsid w:val="00E73209"/>
    <w:rsid w:val="00E73427"/>
    <w:rsid w:val="00E74389"/>
    <w:rsid w:val="00E747FD"/>
    <w:rsid w:val="00E7525C"/>
    <w:rsid w:val="00E75787"/>
    <w:rsid w:val="00E75B1F"/>
    <w:rsid w:val="00E765DE"/>
    <w:rsid w:val="00E775B3"/>
    <w:rsid w:val="00E77F0C"/>
    <w:rsid w:val="00E801BA"/>
    <w:rsid w:val="00E80838"/>
    <w:rsid w:val="00E80979"/>
    <w:rsid w:val="00E81DF0"/>
    <w:rsid w:val="00E82599"/>
    <w:rsid w:val="00E8396B"/>
    <w:rsid w:val="00E840BA"/>
    <w:rsid w:val="00E84BD9"/>
    <w:rsid w:val="00E856B2"/>
    <w:rsid w:val="00E85EE3"/>
    <w:rsid w:val="00E86317"/>
    <w:rsid w:val="00E87992"/>
    <w:rsid w:val="00E87C54"/>
    <w:rsid w:val="00E90F03"/>
    <w:rsid w:val="00E911CD"/>
    <w:rsid w:val="00E91C87"/>
    <w:rsid w:val="00E93043"/>
    <w:rsid w:val="00E9325F"/>
    <w:rsid w:val="00E93D4B"/>
    <w:rsid w:val="00E943D2"/>
    <w:rsid w:val="00E948C4"/>
    <w:rsid w:val="00E95D0E"/>
    <w:rsid w:val="00E962E8"/>
    <w:rsid w:val="00E96E67"/>
    <w:rsid w:val="00E97066"/>
    <w:rsid w:val="00E9706D"/>
    <w:rsid w:val="00E974A0"/>
    <w:rsid w:val="00EA02BA"/>
    <w:rsid w:val="00EA0CE1"/>
    <w:rsid w:val="00EA2858"/>
    <w:rsid w:val="00EA28F2"/>
    <w:rsid w:val="00EA2B84"/>
    <w:rsid w:val="00EA2C9C"/>
    <w:rsid w:val="00EA3993"/>
    <w:rsid w:val="00EA5914"/>
    <w:rsid w:val="00EA5B28"/>
    <w:rsid w:val="00EB0181"/>
    <w:rsid w:val="00EB0B53"/>
    <w:rsid w:val="00EB0D13"/>
    <w:rsid w:val="00EB0F60"/>
    <w:rsid w:val="00EB1277"/>
    <w:rsid w:val="00EB133B"/>
    <w:rsid w:val="00EB1967"/>
    <w:rsid w:val="00EB1EB9"/>
    <w:rsid w:val="00EB26AD"/>
    <w:rsid w:val="00EB2C55"/>
    <w:rsid w:val="00EB3049"/>
    <w:rsid w:val="00EB4753"/>
    <w:rsid w:val="00EB49BB"/>
    <w:rsid w:val="00EB574F"/>
    <w:rsid w:val="00EB68F3"/>
    <w:rsid w:val="00EB75EF"/>
    <w:rsid w:val="00EB7A89"/>
    <w:rsid w:val="00EB7BCE"/>
    <w:rsid w:val="00EB7EC9"/>
    <w:rsid w:val="00EC04A5"/>
    <w:rsid w:val="00EC0800"/>
    <w:rsid w:val="00EC0896"/>
    <w:rsid w:val="00EC0C89"/>
    <w:rsid w:val="00EC1265"/>
    <w:rsid w:val="00EC1D9B"/>
    <w:rsid w:val="00EC2B76"/>
    <w:rsid w:val="00EC2DC1"/>
    <w:rsid w:val="00EC35A1"/>
    <w:rsid w:val="00EC3EFA"/>
    <w:rsid w:val="00EC4E3B"/>
    <w:rsid w:val="00EC56CE"/>
    <w:rsid w:val="00EC60BF"/>
    <w:rsid w:val="00EC6941"/>
    <w:rsid w:val="00EC6C3E"/>
    <w:rsid w:val="00EC7B7F"/>
    <w:rsid w:val="00ED0629"/>
    <w:rsid w:val="00ED0C1F"/>
    <w:rsid w:val="00ED13C0"/>
    <w:rsid w:val="00ED2611"/>
    <w:rsid w:val="00ED2F50"/>
    <w:rsid w:val="00ED3126"/>
    <w:rsid w:val="00ED3A61"/>
    <w:rsid w:val="00ED4712"/>
    <w:rsid w:val="00ED4A5D"/>
    <w:rsid w:val="00ED6044"/>
    <w:rsid w:val="00ED6C0E"/>
    <w:rsid w:val="00ED7184"/>
    <w:rsid w:val="00ED758E"/>
    <w:rsid w:val="00EE0E6E"/>
    <w:rsid w:val="00EE1659"/>
    <w:rsid w:val="00EE1A3E"/>
    <w:rsid w:val="00EE1D6C"/>
    <w:rsid w:val="00EE3CE2"/>
    <w:rsid w:val="00EE4B3A"/>
    <w:rsid w:val="00EE4BCC"/>
    <w:rsid w:val="00EE5167"/>
    <w:rsid w:val="00EE5604"/>
    <w:rsid w:val="00EE5FD5"/>
    <w:rsid w:val="00EE66DB"/>
    <w:rsid w:val="00EE795C"/>
    <w:rsid w:val="00EE7E1D"/>
    <w:rsid w:val="00EF098B"/>
    <w:rsid w:val="00EF0CF9"/>
    <w:rsid w:val="00EF1126"/>
    <w:rsid w:val="00EF1CC6"/>
    <w:rsid w:val="00EF2F9B"/>
    <w:rsid w:val="00EF3103"/>
    <w:rsid w:val="00EF362F"/>
    <w:rsid w:val="00EF4820"/>
    <w:rsid w:val="00EF4953"/>
    <w:rsid w:val="00EF5153"/>
    <w:rsid w:val="00EF5A8C"/>
    <w:rsid w:val="00EF6AA5"/>
    <w:rsid w:val="00EF765F"/>
    <w:rsid w:val="00EF7C88"/>
    <w:rsid w:val="00F00575"/>
    <w:rsid w:val="00F00A5A"/>
    <w:rsid w:val="00F013F8"/>
    <w:rsid w:val="00F017C8"/>
    <w:rsid w:val="00F02E6B"/>
    <w:rsid w:val="00F03067"/>
    <w:rsid w:val="00F0378F"/>
    <w:rsid w:val="00F038FB"/>
    <w:rsid w:val="00F040D4"/>
    <w:rsid w:val="00F06492"/>
    <w:rsid w:val="00F07297"/>
    <w:rsid w:val="00F07B71"/>
    <w:rsid w:val="00F11423"/>
    <w:rsid w:val="00F12393"/>
    <w:rsid w:val="00F133EE"/>
    <w:rsid w:val="00F14550"/>
    <w:rsid w:val="00F14D27"/>
    <w:rsid w:val="00F16DE5"/>
    <w:rsid w:val="00F17801"/>
    <w:rsid w:val="00F17A94"/>
    <w:rsid w:val="00F20103"/>
    <w:rsid w:val="00F20137"/>
    <w:rsid w:val="00F216A7"/>
    <w:rsid w:val="00F232B3"/>
    <w:rsid w:val="00F247AD"/>
    <w:rsid w:val="00F26155"/>
    <w:rsid w:val="00F26183"/>
    <w:rsid w:val="00F2670B"/>
    <w:rsid w:val="00F2696B"/>
    <w:rsid w:val="00F27B66"/>
    <w:rsid w:val="00F30D1F"/>
    <w:rsid w:val="00F319B5"/>
    <w:rsid w:val="00F32FFD"/>
    <w:rsid w:val="00F34EE8"/>
    <w:rsid w:val="00F36415"/>
    <w:rsid w:val="00F371CC"/>
    <w:rsid w:val="00F37C02"/>
    <w:rsid w:val="00F40366"/>
    <w:rsid w:val="00F40716"/>
    <w:rsid w:val="00F408E2"/>
    <w:rsid w:val="00F40C32"/>
    <w:rsid w:val="00F40C7F"/>
    <w:rsid w:val="00F4119E"/>
    <w:rsid w:val="00F42192"/>
    <w:rsid w:val="00F43010"/>
    <w:rsid w:val="00F442B6"/>
    <w:rsid w:val="00F44C58"/>
    <w:rsid w:val="00F44D56"/>
    <w:rsid w:val="00F44F79"/>
    <w:rsid w:val="00F455AD"/>
    <w:rsid w:val="00F45F7F"/>
    <w:rsid w:val="00F473AE"/>
    <w:rsid w:val="00F50417"/>
    <w:rsid w:val="00F50641"/>
    <w:rsid w:val="00F5085B"/>
    <w:rsid w:val="00F508FA"/>
    <w:rsid w:val="00F50976"/>
    <w:rsid w:val="00F51238"/>
    <w:rsid w:val="00F5159A"/>
    <w:rsid w:val="00F5163B"/>
    <w:rsid w:val="00F5183E"/>
    <w:rsid w:val="00F51AE4"/>
    <w:rsid w:val="00F51E2A"/>
    <w:rsid w:val="00F53673"/>
    <w:rsid w:val="00F53CEA"/>
    <w:rsid w:val="00F54122"/>
    <w:rsid w:val="00F54555"/>
    <w:rsid w:val="00F54F5A"/>
    <w:rsid w:val="00F55FD7"/>
    <w:rsid w:val="00F568AA"/>
    <w:rsid w:val="00F56D45"/>
    <w:rsid w:val="00F5789C"/>
    <w:rsid w:val="00F57D94"/>
    <w:rsid w:val="00F57E72"/>
    <w:rsid w:val="00F57F45"/>
    <w:rsid w:val="00F60AC5"/>
    <w:rsid w:val="00F60D71"/>
    <w:rsid w:val="00F6111E"/>
    <w:rsid w:val="00F63725"/>
    <w:rsid w:val="00F63CC7"/>
    <w:rsid w:val="00F645BC"/>
    <w:rsid w:val="00F66901"/>
    <w:rsid w:val="00F66A66"/>
    <w:rsid w:val="00F675E4"/>
    <w:rsid w:val="00F677B9"/>
    <w:rsid w:val="00F6790D"/>
    <w:rsid w:val="00F67C21"/>
    <w:rsid w:val="00F702DF"/>
    <w:rsid w:val="00F70683"/>
    <w:rsid w:val="00F7230A"/>
    <w:rsid w:val="00F72717"/>
    <w:rsid w:val="00F72A56"/>
    <w:rsid w:val="00F72E33"/>
    <w:rsid w:val="00F7387D"/>
    <w:rsid w:val="00F738E5"/>
    <w:rsid w:val="00F74290"/>
    <w:rsid w:val="00F74649"/>
    <w:rsid w:val="00F75891"/>
    <w:rsid w:val="00F75C1D"/>
    <w:rsid w:val="00F75C8D"/>
    <w:rsid w:val="00F768AF"/>
    <w:rsid w:val="00F768E6"/>
    <w:rsid w:val="00F76D60"/>
    <w:rsid w:val="00F80440"/>
    <w:rsid w:val="00F814C1"/>
    <w:rsid w:val="00F82D20"/>
    <w:rsid w:val="00F830BE"/>
    <w:rsid w:val="00F83DE8"/>
    <w:rsid w:val="00F843F9"/>
    <w:rsid w:val="00F8479A"/>
    <w:rsid w:val="00F84AC7"/>
    <w:rsid w:val="00F86278"/>
    <w:rsid w:val="00F865A8"/>
    <w:rsid w:val="00F86E39"/>
    <w:rsid w:val="00F87C80"/>
    <w:rsid w:val="00F87F8E"/>
    <w:rsid w:val="00F90FD9"/>
    <w:rsid w:val="00F914B5"/>
    <w:rsid w:val="00F92B4B"/>
    <w:rsid w:val="00F92F81"/>
    <w:rsid w:val="00F934D8"/>
    <w:rsid w:val="00F953B1"/>
    <w:rsid w:val="00F95E3A"/>
    <w:rsid w:val="00F965D4"/>
    <w:rsid w:val="00F977E3"/>
    <w:rsid w:val="00FA05E6"/>
    <w:rsid w:val="00FA192D"/>
    <w:rsid w:val="00FA1D7A"/>
    <w:rsid w:val="00FA2B73"/>
    <w:rsid w:val="00FA436F"/>
    <w:rsid w:val="00FA4F85"/>
    <w:rsid w:val="00FA554F"/>
    <w:rsid w:val="00FA62F8"/>
    <w:rsid w:val="00FA6A32"/>
    <w:rsid w:val="00FA6C3D"/>
    <w:rsid w:val="00FA6F0E"/>
    <w:rsid w:val="00FA77E7"/>
    <w:rsid w:val="00FA7B31"/>
    <w:rsid w:val="00FB0276"/>
    <w:rsid w:val="00FB1250"/>
    <w:rsid w:val="00FB22BE"/>
    <w:rsid w:val="00FB32CF"/>
    <w:rsid w:val="00FB4172"/>
    <w:rsid w:val="00FB461D"/>
    <w:rsid w:val="00FB5AAE"/>
    <w:rsid w:val="00FB5BD2"/>
    <w:rsid w:val="00FB5EC2"/>
    <w:rsid w:val="00FB5FEB"/>
    <w:rsid w:val="00FB6858"/>
    <w:rsid w:val="00FB689A"/>
    <w:rsid w:val="00FB6918"/>
    <w:rsid w:val="00FB6C9F"/>
    <w:rsid w:val="00FB6F6C"/>
    <w:rsid w:val="00FB7DA6"/>
    <w:rsid w:val="00FB7E6C"/>
    <w:rsid w:val="00FC1559"/>
    <w:rsid w:val="00FC24F0"/>
    <w:rsid w:val="00FC40D9"/>
    <w:rsid w:val="00FC4273"/>
    <w:rsid w:val="00FC48B3"/>
    <w:rsid w:val="00FC6B8F"/>
    <w:rsid w:val="00FC7D61"/>
    <w:rsid w:val="00FC7E00"/>
    <w:rsid w:val="00FD1A42"/>
    <w:rsid w:val="00FD230D"/>
    <w:rsid w:val="00FD2B40"/>
    <w:rsid w:val="00FD362A"/>
    <w:rsid w:val="00FD3760"/>
    <w:rsid w:val="00FD3EE1"/>
    <w:rsid w:val="00FD40CE"/>
    <w:rsid w:val="00FD442B"/>
    <w:rsid w:val="00FD4A4C"/>
    <w:rsid w:val="00FD5597"/>
    <w:rsid w:val="00FD6641"/>
    <w:rsid w:val="00FD6B60"/>
    <w:rsid w:val="00FD6CFF"/>
    <w:rsid w:val="00FD6FC6"/>
    <w:rsid w:val="00FE036F"/>
    <w:rsid w:val="00FE137C"/>
    <w:rsid w:val="00FE3F25"/>
    <w:rsid w:val="00FE4330"/>
    <w:rsid w:val="00FE473C"/>
    <w:rsid w:val="00FE4AEB"/>
    <w:rsid w:val="00FE6644"/>
    <w:rsid w:val="00FE68F4"/>
    <w:rsid w:val="00FE6D8C"/>
    <w:rsid w:val="00FE71DA"/>
    <w:rsid w:val="00FE7C00"/>
    <w:rsid w:val="00FE7CA1"/>
    <w:rsid w:val="00FF0A89"/>
    <w:rsid w:val="00FF0EFC"/>
    <w:rsid w:val="00FF13DD"/>
    <w:rsid w:val="00FF1F30"/>
    <w:rsid w:val="00FF25B8"/>
    <w:rsid w:val="00FF3529"/>
    <w:rsid w:val="00FF425D"/>
    <w:rsid w:val="00FF4FDA"/>
    <w:rsid w:val="00FF6081"/>
    <w:rsid w:val="00FF78E3"/>
    <w:rsid w:val="01FF66BD"/>
    <w:rsid w:val="02031A29"/>
    <w:rsid w:val="021029B7"/>
    <w:rsid w:val="022E4B67"/>
    <w:rsid w:val="024B2ECF"/>
    <w:rsid w:val="02613AE0"/>
    <w:rsid w:val="02A23831"/>
    <w:rsid w:val="02CA317D"/>
    <w:rsid w:val="02D45107"/>
    <w:rsid w:val="032C19B0"/>
    <w:rsid w:val="03675F78"/>
    <w:rsid w:val="0369028A"/>
    <w:rsid w:val="03691CB1"/>
    <w:rsid w:val="037D353A"/>
    <w:rsid w:val="03B71EDE"/>
    <w:rsid w:val="03D41080"/>
    <w:rsid w:val="0406464C"/>
    <w:rsid w:val="04624719"/>
    <w:rsid w:val="049423AA"/>
    <w:rsid w:val="04EA12BA"/>
    <w:rsid w:val="05026FE1"/>
    <w:rsid w:val="05D4196B"/>
    <w:rsid w:val="05DC5AB7"/>
    <w:rsid w:val="05EF125A"/>
    <w:rsid w:val="060049F3"/>
    <w:rsid w:val="06391F0A"/>
    <w:rsid w:val="06726147"/>
    <w:rsid w:val="076C04D4"/>
    <w:rsid w:val="076D2E19"/>
    <w:rsid w:val="07715C3D"/>
    <w:rsid w:val="07923E68"/>
    <w:rsid w:val="07C95D26"/>
    <w:rsid w:val="08A12BBE"/>
    <w:rsid w:val="08E958C4"/>
    <w:rsid w:val="093A7F47"/>
    <w:rsid w:val="093D2296"/>
    <w:rsid w:val="095C214B"/>
    <w:rsid w:val="09CB0ABD"/>
    <w:rsid w:val="09F672C9"/>
    <w:rsid w:val="0A577D49"/>
    <w:rsid w:val="0A7046B6"/>
    <w:rsid w:val="0A876DE0"/>
    <w:rsid w:val="0AC05EBA"/>
    <w:rsid w:val="0AD04DEF"/>
    <w:rsid w:val="0B985E7D"/>
    <w:rsid w:val="0B9C33B3"/>
    <w:rsid w:val="0BAB161A"/>
    <w:rsid w:val="0BC27862"/>
    <w:rsid w:val="0C274926"/>
    <w:rsid w:val="0CB6051D"/>
    <w:rsid w:val="0D6478EF"/>
    <w:rsid w:val="0DD22D25"/>
    <w:rsid w:val="0E0F4630"/>
    <w:rsid w:val="0E3348BD"/>
    <w:rsid w:val="0E8539C6"/>
    <w:rsid w:val="0F0B3FA4"/>
    <w:rsid w:val="0F267ED7"/>
    <w:rsid w:val="0FC072E4"/>
    <w:rsid w:val="0FEE4564"/>
    <w:rsid w:val="10513F01"/>
    <w:rsid w:val="1079511A"/>
    <w:rsid w:val="108D6FE3"/>
    <w:rsid w:val="10E55AC3"/>
    <w:rsid w:val="118D023D"/>
    <w:rsid w:val="119746C8"/>
    <w:rsid w:val="11C86D07"/>
    <w:rsid w:val="121B5125"/>
    <w:rsid w:val="12832B7C"/>
    <w:rsid w:val="12A9421B"/>
    <w:rsid w:val="140678A6"/>
    <w:rsid w:val="14071248"/>
    <w:rsid w:val="14E5566E"/>
    <w:rsid w:val="159F4817"/>
    <w:rsid w:val="15EB1578"/>
    <w:rsid w:val="171325EA"/>
    <w:rsid w:val="175956CC"/>
    <w:rsid w:val="17617803"/>
    <w:rsid w:val="17B02138"/>
    <w:rsid w:val="183C3949"/>
    <w:rsid w:val="18787DD4"/>
    <w:rsid w:val="18DB2AD2"/>
    <w:rsid w:val="1904436A"/>
    <w:rsid w:val="1912647A"/>
    <w:rsid w:val="19317FB8"/>
    <w:rsid w:val="198079D1"/>
    <w:rsid w:val="19A639DB"/>
    <w:rsid w:val="19B12A33"/>
    <w:rsid w:val="19CD568B"/>
    <w:rsid w:val="19D1698A"/>
    <w:rsid w:val="1A0302CB"/>
    <w:rsid w:val="1A5D082D"/>
    <w:rsid w:val="1A8E38DF"/>
    <w:rsid w:val="1AA27B05"/>
    <w:rsid w:val="1AC12755"/>
    <w:rsid w:val="1AD03F9A"/>
    <w:rsid w:val="1AEF2019"/>
    <w:rsid w:val="1B853DBB"/>
    <w:rsid w:val="1C270266"/>
    <w:rsid w:val="1C47767D"/>
    <w:rsid w:val="1C4A2334"/>
    <w:rsid w:val="1CCA49FD"/>
    <w:rsid w:val="1CF93EE7"/>
    <w:rsid w:val="1D7E06B8"/>
    <w:rsid w:val="1D9351E3"/>
    <w:rsid w:val="1DC47E64"/>
    <w:rsid w:val="1DE75F88"/>
    <w:rsid w:val="1DF24184"/>
    <w:rsid w:val="1E9879AC"/>
    <w:rsid w:val="1EE241F9"/>
    <w:rsid w:val="1EE90672"/>
    <w:rsid w:val="1FD517BF"/>
    <w:rsid w:val="209B2BBD"/>
    <w:rsid w:val="20E82C3C"/>
    <w:rsid w:val="214D5802"/>
    <w:rsid w:val="21975197"/>
    <w:rsid w:val="21B7296D"/>
    <w:rsid w:val="21C439B3"/>
    <w:rsid w:val="21E72E03"/>
    <w:rsid w:val="21F5077F"/>
    <w:rsid w:val="22387B19"/>
    <w:rsid w:val="22CD2B75"/>
    <w:rsid w:val="231D1644"/>
    <w:rsid w:val="23F930D9"/>
    <w:rsid w:val="24284024"/>
    <w:rsid w:val="248C7BD9"/>
    <w:rsid w:val="24CB11DC"/>
    <w:rsid w:val="25206C67"/>
    <w:rsid w:val="259D74E4"/>
    <w:rsid w:val="25C27103"/>
    <w:rsid w:val="264F1669"/>
    <w:rsid w:val="26530DD2"/>
    <w:rsid w:val="265D4719"/>
    <w:rsid w:val="269417BD"/>
    <w:rsid w:val="26BE275D"/>
    <w:rsid w:val="26C2308B"/>
    <w:rsid w:val="26CB55A0"/>
    <w:rsid w:val="277D21CE"/>
    <w:rsid w:val="277D6A61"/>
    <w:rsid w:val="279D4E98"/>
    <w:rsid w:val="27E32EBD"/>
    <w:rsid w:val="28D5517D"/>
    <w:rsid w:val="28EE0B7D"/>
    <w:rsid w:val="294972B2"/>
    <w:rsid w:val="294C2163"/>
    <w:rsid w:val="29B013D6"/>
    <w:rsid w:val="2A5D5053"/>
    <w:rsid w:val="2A853948"/>
    <w:rsid w:val="2ADA37BC"/>
    <w:rsid w:val="2B0A5B4B"/>
    <w:rsid w:val="2B233F95"/>
    <w:rsid w:val="2B764FBF"/>
    <w:rsid w:val="2BC45702"/>
    <w:rsid w:val="2BDB2084"/>
    <w:rsid w:val="2C111694"/>
    <w:rsid w:val="2C120497"/>
    <w:rsid w:val="2C246149"/>
    <w:rsid w:val="2C2E0D46"/>
    <w:rsid w:val="2C570834"/>
    <w:rsid w:val="2C855C57"/>
    <w:rsid w:val="2CD4345D"/>
    <w:rsid w:val="2CF46326"/>
    <w:rsid w:val="2D1C3DA0"/>
    <w:rsid w:val="2D2F4E9B"/>
    <w:rsid w:val="2D681AA8"/>
    <w:rsid w:val="2DAF632F"/>
    <w:rsid w:val="2E4254C2"/>
    <w:rsid w:val="2E891189"/>
    <w:rsid w:val="2E9767AE"/>
    <w:rsid w:val="2EC06C27"/>
    <w:rsid w:val="2EEC4EAC"/>
    <w:rsid w:val="2EF24D66"/>
    <w:rsid w:val="2EF64976"/>
    <w:rsid w:val="2EF676A7"/>
    <w:rsid w:val="2F4F52CA"/>
    <w:rsid w:val="2FB03FF7"/>
    <w:rsid w:val="2FEB70B2"/>
    <w:rsid w:val="30250693"/>
    <w:rsid w:val="303839F2"/>
    <w:rsid w:val="30405FC0"/>
    <w:rsid w:val="30782256"/>
    <w:rsid w:val="30A830A0"/>
    <w:rsid w:val="30C31D3C"/>
    <w:rsid w:val="31101EA2"/>
    <w:rsid w:val="3131036B"/>
    <w:rsid w:val="31F24245"/>
    <w:rsid w:val="32405DFD"/>
    <w:rsid w:val="32680122"/>
    <w:rsid w:val="32EB0D0D"/>
    <w:rsid w:val="330C5C92"/>
    <w:rsid w:val="33306BC9"/>
    <w:rsid w:val="33472115"/>
    <w:rsid w:val="33BB095F"/>
    <w:rsid w:val="33DE049C"/>
    <w:rsid w:val="342044AA"/>
    <w:rsid w:val="346E0C34"/>
    <w:rsid w:val="34A53451"/>
    <w:rsid w:val="34AA1CEF"/>
    <w:rsid w:val="34EB7E23"/>
    <w:rsid w:val="35284163"/>
    <w:rsid w:val="35551B45"/>
    <w:rsid w:val="36522403"/>
    <w:rsid w:val="367E181B"/>
    <w:rsid w:val="36CB2E18"/>
    <w:rsid w:val="373C67C2"/>
    <w:rsid w:val="374573A8"/>
    <w:rsid w:val="382B567B"/>
    <w:rsid w:val="38C20C08"/>
    <w:rsid w:val="38CC0CF0"/>
    <w:rsid w:val="392B29F4"/>
    <w:rsid w:val="394947FA"/>
    <w:rsid w:val="3A7A23E5"/>
    <w:rsid w:val="3B67283D"/>
    <w:rsid w:val="3BB10A5F"/>
    <w:rsid w:val="3BD96937"/>
    <w:rsid w:val="3C617CDE"/>
    <w:rsid w:val="3C6E4951"/>
    <w:rsid w:val="3D164C48"/>
    <w:rsid w:val="3D221941"/>
    <w:rsid w:val="3D4E585B"/>
    <w:rsid w:val="3D970251"/>
    <w:rsid w:val="3DC005DD"/>
    <w:rsid w:val="3E1B690D"/>
    <w:rsid w:val="3E5733E8"/>
    <w:rsid w:val="3E6231B4"/>
    <w:rsid w:val="3EE632AE"/>
    <w:rsid w:val="3F4F3119"/>
    <w:rsid w:val="3F5A3E28"/>
    <w:rsid w:val="3F5C4B89"/>
    <w:rsid w:val="3F6A00C7"/>
    <w:rsid w:val="3F93750A"/>
    <w:rsid w:val="3FC17967"/>
    <w:rsid w:val="3FC70145"/>
    <w:rsid w:val="3FE31644"/>
    <w:rsid w:val="40DC314E"/>
    <w:rsid w:val="41103A72"/>
    <w:rsid w:val="41300F00"/>
    <w:rsid w:val="4147089D"/>
    <w:rsid w:val="41A65974"/>
    <w:rsid w:val="41AC25AF"/>
    <w:rsid w:val="435405E3"/>
    <w:rsid w:val="437F4D85"/>
    <w:rsid w:val="439A7EC3"/>
    <w:rsid w:val="43A04498"/>
    <w:rsid w:val="4401218B"/>
    <w:rsid w:val="44176854"/>
    <w:rsid w:val="45D00488"/>
    <w:rsid w:val="46033F22"/>
    <w:rsid w:val="46346F72"/>
    <w:rsid w:val="46887E01"/>
    <w:rsid w:val="46BC776F"/>
    <w:rsid w:val="46C80ED2"/>
    <w:rsid w:val="476744A7"/>
    <w:rsid w:val="47B66435"/>
    <w:rsid w:val="48911ACC"/>
    <w:rsid w:val="48C063E3"/>
    <w:rsid w:val="48DB7290"/>
    <w:rsid w:val="49487799"/>
    <w:rsid w:val="495F5CBC"/>
    <w:rsid w:val="49F14B55"/>
    <w:rsid w:val="4A06798F"/>
    <w:rsid w:val="4A7B19FF"/>
    <w:rsid w:val="4B551E84"/>
    <w:rsid w:val="4B7E2162"/>
    <w:rsid w:val="4C6B1971"/>
    <w:rsid w:val="4C7B7FEF"/>
    <w:rsid w:val="4C8D1FDA"/>
    <w:rsid w:val="4CCF4161"/>
    <w:rsid w:val="4CEC484D"/>
    <w:rsid w:val="4D33317F"/>
    <w:rsid w:val="4D692659"/>
    <w:rsid w:val="4D8A6DAF"/>
    <w:rsid w:val="4DFE0D56"/>
    <w:rsid w:val="4E302C7B"/>
    <w:rsid w:val="4E4F06CF"/>
    <w:rsid w:val="4E666FFD"/>
    <w:rsid w:val="4E704ED9"/>
    <w:rsid w:val="4E784C41"/>
    <w:rsid w:val="4E816CDB"/>
    <w:rsid w:val="4EA72154"/>
    <w:rsid w:val="4F1A5826"/>
    <w:rsid w:val="4F587848"/>
    <w:rsid w:val="4F591B81"/>
    <w:rsid w:val="4F970ACB"/>
    <w:rsid w:val="4FCF7C31"/>
    <w:rsid w:val="50092223"/>
    <w:rsid w:val="50C64CA7"/>
    <w:rsid w:val="50D643AB"/>
    <w:rsid w:val="516320D0"/>
    <w:rsid w:val="51971EC2"/>
    <w:rsid w:val="522879B8"/>
    <w:rsid w:val="52702D6C"/>
    <w:rsid w:val="52773E07"/>
    <w:rsid w:val="527B5E0B"/>
    <w:rsid w:val="52E351E4"/>
    <w:rsid w:val="53833C9D"/>
    <w:rsid w:val="53B8738F"/>
    <w:rsid w:val="53C34F00"/>
    <w:rsid w:val="53CD3869"/>
    <w:rsid w:val="53E9317A"/>
    <w:rsid w:val="54081B27"/>
    <w:rsid w:val="5414509B"/>
    <w:rsid w:val="54155ECC"/>
    <w:rsid w:val="54240310"/>
    <w:rsid w:val="55700A2D"/>
    <w:rsid w:val="55B21FDE"/>
    <w:rsid w:val="55F04E50"/>
    <w:rsid w:val="562A39C9"/>
    <w:rsid w:val="562E274D"/>
    <w:rsid w:val="56B962D4"/>
    <w:rsid w:val="56C3186C"/>
    <w:rsid w:val="57252862"/>
    <w:rsid w:val="57295ED7"/>
    <w:rsid w:val="58EA213A"/>
    <w:rsid w:val="58FF6F70"/>
    <w:rsid w:val="59023D4C"/>
    <w:rsid w:val="5939358E"/>
    <w:rsid w:val="593B3FC9"/>
    <w:rsid w:val="593C64E1"/>
    <w:rsid w:val="597F4DFD"/>
    <w:rsid w:val="5B1F3E8D"/>
    <w:rsid w:val="5B7C3A1E"/>
    <w:rsid w:val="5BFC2F49"/>
    <w:rsid w:val="5C792C87"/>
    <w:rsid w:val="5C7A02F0"/>
    <w:rsid w:val="5C913D9D"/>
    <w:rsid w:val="5CC448D6"/>
    <w:rsid w:val="5D634D25"/>
    <w:rsid w:val="5D831365"/>
    <w:rsid w:val="5DAA6893"/>
    <w:rsid w:val="5DF117EA"/>
    <w:rsid w:val="5E1528C8"/>
    <w:rsid w:val="5E5B2F43"/>
    <w:rsid w:val="5E802B0B"/>
    <w:rsid w:val="5EA301E0"/>
    <w:rsid w:val="5EA35A8C"/>
    <w:rsid w:val="5F2E7982"/>
    <w:rsid w:val="5F4956D1"/>
    <w:rsid w:val="5FCE083C"/>
    <w:rsid w:val="603F4AA9"/>
    <w:rsid w:val="607471EA"/>
    <w:rsid w:val="608E0C42"/>
    <w:rsid w:val="60C81148"/>
    <w:rsid w:val="619B1DB7"/>
    <w:rsid w:val="61B30A75"/>
    <w:rsid w:val="61D2515D"/>
    <w:rsid w:val="61D8055A"/>
    <w:rsid w:val="62AE748F"/>
    <w:rsid w:val="62C81833"/>
    <w:rsid w:val="62F13ECD"/>
    <w:rsid w:val="62F95676"/>
    <w:rsid w:val="63040BC1"/>
    <w:rsid w:val="630731DA"/>
    <w:rsid w:val="63265737"/>
    <w:rsid w:val="636A1027"/>
    <w:rsid w:val="637B7D99"/>
    <w:rsid w:val="63BE50FD"/>
    <w:rsid w:val="63C778BB"/>
    <w:rsid w:val="63F40584"/>
    <w:rsid w:val="6418399B"/>
    <w:rsid w:val="64321E4B"/>
    <w:rsid w:val="644B7276"/>
    <w:rsid w:val="64CE1513"/>
    <w:rsid w:val="654D4D98"/>
    <w:rsid w:val="6553661D"/>
    <w:rsid w:val="66462F43"/>
    <w:rsid w:val="664C645C"/>
    <w:rsid w:val="66857D85"/>
    <w:rsid w:val="673A0E17"/>
    <w:rsid w:val="679171F9"/>
    <w:rsid w:val="6A1F088D"/>
    <w:rsid w:val="6A276B13"/>
    <w:rsid w:val="6A3B5C92"/>
    <w:rsid w:val="6ABE0D17"/>
    <w:rsid w:val="6AC60F39"/>
    <w:rsid w:val="6B56531F"/>
    <w:rsid w:val="6B84267F"/>
    <w:rsid w:val="6B961E6C"/>
    <w:rsid w:val="6BC928E4"/>
    <w:rsid w:val="6BFC2B9C"/>
    <w:rsid w:val="6C2C2D1B"/>
    <w:rsid w:val="6C3742D7"/>
    <w:rsid w:val="6C4C36CA"/>
    <w:rsid w:val="6C90525D"/>
    <w:rsid w:val="6C9B6EAA"/>
    <w:rsid w:val="6D2B1638"/>
    <w:rsid w:val="6D384469"/>
    <w:rsid w:val="6D545076"/>
    <w:rsid w:val="6D74501F"/>
    <w:rsid w:val="6D914391"/>
    <w:rsid w:val="6DC36674"/>
    <w:rsid w:val="6DCC3B9B"/>
    <w:rsid w:val="6DD572B5"/>
    <w:rsid w:val="6EFA154E"/>
    <w:rsid w:val="6F3867EB"/>
    <w:rsid w:val="6F645DFE"/>
    <w:rsid w:val="6F704589"/>
    <w:rsid w:val="6F7A151C"/>
    <w:rsid w:val="6F9675BB"/>
    <w:rsid w:val="6FD70294"/>
    <w:rsid w:val="6FDB60DC"/>
    <w:rsid w:val="6FF50BFD"/>
    <w:rsid w:val="70DA7947"/>
    <w:rsid w:val="712B5429"/>
    <w:rsid w:val="71765B4D"/>
    <w:rsid w:val="71C33962"/>
    <w:rsid w:val="72472FB0"/>
    <w:rsid w:val="72476673"/>
    <w:rsid w:val="72CB00DE"/>
    <w:rsid w:val="72CB1515"/>
    <w:rsid w:val="732364BA"/>
    <w:rsid w:val="7324256D"/>
    <w:rsid w:val="739A3CF2"/>
    <w:rsid w:val="73BF203A"/>
    <w:rsid w:val="74192C15"/>
    <w:rsid w:val="74530294"/>
    <w:rsid w:val="75975291"/>
    <w:rsid w:val="76C40BFE"/>
    <w:rsid w:val="77052DE9"/>
    <w:rsid w:val="771F13F5"/>
    <w:rsid w:val="77364B62"/>
    <w:rsid w:val="778B3FF9"/>
    <w:rsid w:val="78DA105A"/>
    <w:rsid w:val="79B04630"/>
    <w:rsid w:val="79DF709F"/>
    <w:rsid w:val="7A2A5B88"/>
    <w:rsid w:val="7AAC40B1"/>
    <w:rsid w:val="7AC7795D"/>
    <w:rsid w:val="7AFC3D1A"/>
    <w:rsid w:val="7BAC6C14"/>
    <w:rsid w:val="7BB97BD4"/>
    <w:rsid w:val="7BE7296B"/>
    <w:rsid w:val="7BED70FC"/>
    <w:rsid w:val="7C4B6F1E"/>
    <w:rsid w:val="7C5F7040"/>
    <w:rsid w:val="7CA73254"/>
    <w:rsid w:val="7D292894"/>
    <w:rsid w:val="7D482862"/>
    <w:rsid w:val="7D75332D"/>
    <w:rsid w:val="7DC91882"/>
    <w:rsid w:val="7E31099C"/>
    <w:rsid w:val="7E3155DC"/>
    <w:rsid w:val="7F3705CD"/>
    <w:rsid w:val="7F657CE8"/>
    <w:rsid w:val="7F9E6F6E"/>
    <w:rsid w:val="7FE55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napToGrid w:val="0"/>
      <w:spacing w:line="360" w:lineRule="auto"/>
      <w:jc w:val="center"/>
      <w:outlineLvl w:val="0"/>
    </w:pPr>
    <w:rPr>
      <w:b/>
      <w:bCs/>
      <w:kern w:val="44"/>
      <w:sz w:val="52"/>
      <w:szCs w:val="44"/>
    </w:rPr>
  </w:style>
  <w:style w:type="paragraph" w:styleId="4">
    <w:name w:val="heading 2"/>
    <w:basedOn w:val="1"/>
    <w:next w:val="1"/>
    <w:link w:val="47"/>
    <w:qFormat/>
    <w:uiPriority w:val="0"/>
    <w:pPr>
      <w:keepNext/>
      <w:keepLines/>
      <w:jc w:val="left"/>
      <w:outlineLvl w:val="1"/>
    </w:pPr>
    <w:rPr>
      <w:rFonts w:ascii="宋体" w:hAnsi="宋体"/>
      <w:b/>
      <w:sz w:val="28"/>
      <w:szCs w:val="20"/>
    </w:rPr>
  </w:style>
  <w:style w:type="paragraph" w:styleId="5">
    <w:name w:val="heading 3"/>
    <w:basedOn w:val="1"/>
    <w:next w:val="1"/>
    <w:qFormat/>
    <w:uiPriority w:val="0"/>
    <w:pPr>
      <w:keepNext/>
      <w:keepLines/>
      <w:widowControl/>
      <w:tabs>
        <w:tab w:val="left" w:pos="3229"/>
      </w:tabs>
      <w:spacing w:before="120" w:after="120" w:line="360" w:lineRule="auto"/>
      <w:jc w:val="center"/>
      <w:outlineLvl w:val="2"/>
    </w:pPr>
    <w:rPr>
      <w:b/>
      <w:kern w:val="0"/>
      <w:sz w:val="28"/>
      <w:szCs w:val="20"/>
    </w:rPr>
  </w:style>
  <w:style w:type="paragraph" w:styleId="6">
    <w:name w:val="heading 4"/>
    <w:basedOn w:val="1"/>
    <w:next w:val="1"/>
    <w:qFormat/>
    <w:uiPriority w:val="0"/>
    <w:pPr>
      <w:keepNext/>
      <w:keepLines/>
      <w:spacing w:before="280" w:after="290" w:line="376" w:lineRule="auto"/>
      <w:jc w:val="center"/>
      <w:outlineLvl w:val="3"/>
    </w:pPr>
    <w:rPr>
      <w:rFonts w:ascii="Arial" w:hAnsi="Arial"/>
      <w:bCs/>
      <w:sz w:val="28"/>
      <w:szCs w:val="28"/>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Plain Text"/>
    <w:basedOn w:val="1"/>
    <w:link w:val="53"/>
    <w:qFormat/>
    <w:uiPriority w:val="0"/>
    <w:rPr>
      <w:rFonts w:ascii="宋体" w:hAnsi="Courier New"/>
      <w:szCs w:val="20"/>
    </w:rPr>
  </w:style>
  <w:style w:type="paragraph" w:styleId="7">
    <w:name w:val="toc 7"/>
    <w:basedOn w:val="1"/>
    <w:next w:val="1"/>
    <w:unhideWhenUsed/>
    <w:qFormat/>
    <w:uiPriority w:val="39"/>
    <w:pPr>
      <w:ind w:left="2520" w:leftChars="1200"/>
    </w:pPr>
    <w:rPr>
      <w:rFonts w:ascii="Calibri" w:hAnsi="Calibri"/>
      <w:szCs w:val="22"/>
    </w:rPr>
  </w:style>
  <w:style w:type="paragraph" w:styleId="8">
    <w:name w:val="Normal Indent"/>
    <w:basedOn w:val="1"/>
    <w:next w:val="1"/>
    <w:link w:val="46"/>
    <w:qFormat/>
    <w:uiPriority w:val="0"/>
    <w:pPr>
      <w:ind w:firstLine="420" w:firstLineChars="200"/>
    </w:pPr>
  </w:style>
  <w:style w:type="paragraph" w:styleId="9">
    <w:name w:val="caption"/>
    <w:basedOn w:val="1"/>
    <w:next w:val="1"/>
    <w:qFormat/>
    <w:uiPriority w:val="99"/>
    <w:pPr>
      <w:jc w:val="left"/>
    </w:pPr>
    <w:rPr>
      <w:rFonts w:eastAsia="黑体"/>
      <w:sz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qFormat/>
    <w:uiPriority w:val="99"/>
    <w:pPr>
      <w:jc w:val="left"/>
    </w:pPr>
  </w:style>
  <w:style w:type="paragraph" w:styleId="12">
    <w:name w:val="Body Text 3"/>
    <w:basedOn w:val="1"/>
    <w:link w:val="50"/>
    <w:autoRedefine/>
    <w:qFormat/>
    <w:uiPriority w:val="0"/>
    <w:rPr>
      <w:rFonts w:ascii="宋体"/>
      <w:sz w:val="24"/>
      <w:szCs w:val="20"/>
    </w:rPr>
  </w:style>
  <w:style w:type="paragraph" w:styleId="13">
    <w:name w:val="Body Text"/>
    <w:basedOn w:val="1"/>
    <w:next w:val="1"/>
    <w:link w:val="51"/>
    <w:autoRedefine/>
    <w:unhideWhenUsed/>
    <w:qFormat/>
    <w:uiPriority w:val="0"/>
    <w:pPr>
      <w:spacing w:after="120"/>
    </w:pPr>
  </w:style>
  <w:style w:type="paragraph" w:styleId="14">
    <w:name w:val="Body Text Indent"/>
    <w:basedOn w:val="1"/>
    <w:next w:val="15"/>
    <w:link w:val="52"/>
    <w:autoRedefine/>
    <w:qFormat/>
    <w:uiPriority w:val="0"/>
    <w:pPr>
      <w:spacing w:after="120"/>
      <w:ind w:left="420" w:leftChars="200"/>
    </w:pPr>
  </w:style>
  <w:style w:type="paragraph" w:styleId="15">
    <w:name w:val="envelope return"/>
    <w:basedOn w:val="1"/>
    <w:autoRedefine/>
    <w:qFormat/>
    <w:uiPriority w:val="0"/>
    <w:pPr>
      <w:snapToGrid w:val="0"/>
    </w:pPr>
    <w:rPr>
      <w:rFonts w:ascii="Arial" w:hAnsi="Arial"/>
    </w:rPr>
  </w:style>
  <w:style w:type="paragraph" w:styleId="16">
    <w:name w:val="toc 5"/>
    <w:basedOn w:val="1"/>
    <w:next w:val="1"/>
    <w:unhideWhenUsed/>
    <w:qFormat/>
    <w:uiPriority w:val="39"/>
    <w:pPr>
      <w:ind w:left="1680" w:leftChars="800"/>
    </w:pPr>
    <w:rPr>
      <w:rFonts w:ascii="Calibri" w:hAnsi="Calibri"/>
      <w:szCs w:val="22"/>
    </w:rPr>
  </w:style>
  <w:style w:type="paragraph" w:styleId="17">
    <w:name w:val="toc 3"/>
    <w:basedOn w:val="1"/>
    <w:next w:val="1"/>
    <w:autoRedefine/>
    <w:unhideWhenUsed/>
    <w:qFormat/>
    <w:uiPriority w:val="39"/>
    <w:pPr>
      <w:ind w:left="840" w:leftChars="400"/>
    </w:pPr>
    <w:rPr>
      <w:rFonts w:ascii="Calibri" w:hAnsi="Calibri"/>
      <w:szCs w:val="22"/>
    </w:rPr>
  </w:style>
  <w:style w:type="paragraph" w:styleId="18">
    <w:name w:val="toc 8"/>
    <w:basedOn w:val="1"/>
    <w:next w:val="1"/>
    <w:autoRedefine/>
    <w:unhideWhenUsed/>
    <w:qFormat/>
    <w:uiPriority w:val="39"/>
    <w:pPr>
      <w:ind w:left="2940" w:leftChars="1400"/>
    </w:pPr>
    <w:rPr>
      <w:rFonts w:ascii="Calibri" w:hAnsi="Calibri"/>
      <w:szCs w:val="22"/>
    </w:r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semiHidden/>
    <w:qFormat/>
    <w:uiPriority w:val="0"/>
    <w:rPr>
      <w:sz w:val="18"/>
      <w:szCs w:val="18"/>
    </w:rPr>
  </w:style>
  <w:style w:type="paragraph" w:styleId="21">
    <w:name w:val="footer"/>
    <w:basedOn w:val="1"/>
    <w:link w:val="54"/>
    <w:autoRedefine/>
    <w:qFormat/>
    <w:uiPriority w:val="99"/>
    <w:pPr>
      <w:tabs>
        <w:tab w:val="center" w:pos="4153"/>
        <w:tab w:val="right" w:pos="8306"/>
      </w:tabs>
      <w:snapToGrid w:val="0"/>
      <w:jc w:val="left"/>
    </w:pPr>
    <w:rPr>
      <w:sz w:val="18"/>
      <w:szCs w:val="18"/>
    </w:rPr>
  </w:style>
  <w:style w:type="paragraph" w:styleId="22">
    <w:name w:val="header"/>
    <w:basedOn w:val="1"/>
    <w:link w:val="55"/>
    <w:autoRedefine/>
    <w:qFormat/>
    <w:uiPriority w:val="0"/>
    <w:pP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right" w:leader="dot" w:pos="8280"/>
      </w:tabs>
      <w:spacing w:line="440" w:lineRule="exact"/>
    </w:pPr>
  </w:style>
  <w:style w:type="paragraph" w:styleId="24">
    <w:name w:val="toc 4"/>
    <w:basedOn w:val="1"/>
    <w:next w:val="1"/>
    <w:unhideWhenUsed/>
    <w:qFormat/>
    <w:uiPriority w:val="39"/>
    <w:pPr>
      <w:ind w:left="1260" w:leftChars="600"/>
    </w:pPr>
    <w:rPr>
      <w:rFonts w:ascii="Calibri" w:hAnsi="Calibri"/>
      <w:szCs w:val="22"/>
    </w:rPr>
  </w:style>
  <w:style w:type="paragraph" w:styleId="25">
    <w:name w:val="footnote text"/>
    <w:basedOn w:val="1"/>
    <w:link w:val="56"/>
    <w:autoRedefine/>
    <w:qFormat/>
    <w:uiPriority w:val="0"/>
    <w:pPr>
      <w:adjustRightInd w:val="0"/>
      <w:snapToGrid w:val="0"/>
      <w:spacing w:line="420" w:lineRule="atLeast"/>
      <w:ind w:firstLine="454"/>
      <w:jc w:val="left"/>
      <w:textAlignment w:val="baseline"/>
    </w:pPr>
    <w:rPr>
      <w:kern w:val="0"/>
      <w:sz w:val="18"/>
      <w:szCs w:val="20"/>
    </w:rPr>
  </w:style>
  <w:style w:type="paragraph" w:styleId="26">
    <w:name w:val="toc 6"/>
    <w:basedOn w:val="1"/>
    <w:next w:val="1"/>
    <w:autoRedefine/>
    <w:unhideWhenUsed/>
    <w:qFormat/>
    <w:uiPriority w:val="39"/>
    <w:pPr>
      <w:ind w:left="2100" w:leftChars="1000"/>
    </w:pPr>
    <w:rPr>
      <w:rFonts w:ascii="Calibri" w:hAnsi="Calibri"/>
      <w:szCs w:val="22"/>
    </w:rPr>
  </w:style>
  <w:style w:type="paragraph" w:styleId="27">
    <w:name w:val="Body Text Indent 3"/>
    <w:basedOn w:val="1"/>
    <w:link w:val="57"/>
    <w:qFormat/>
    <w:uiPriority w:val="0"/>
    <w:pPr>
      <w:spacing w:after="120"/>
      <w:ind w:left="420" w:leftChars="200"/>
    </w:pPr>
    <w:rPr>
      <w:sz w:val="16"/>
      <w:szCs w:val="16"/>
    </w:rPr>
  </w:style>
  <w:style w:type="paragraph" w:styleId="28">
    <w:name w:val="toc 2"/>
    <w:basedOn w:val="1"/>
    <w:next w:val="1"/>
    <w:autoRedefine/>
    <w:qFormat/>
    <w:uiPriority w:val="39"/>
    <w:pPr>
      <w:ind w:left="210"/>
      <w:jc w:val="left"/>
    </w:pPr>
    <w:rPr>
      <w:smallCaps/>
      <w:sz w:val="20"/>
      <w:szCs w:val="20"/>
    </w:rPr>
  </w:style>
  <w:style w:type="paragraph" w:styleId="29">
    <w:name w:val="toc 9"/>
    <w:basedOn w:val="1"/>
    <w:next w:val="1"/>
    <w:unhideWhenUsed/>
    <w:qFormat/>
    <w:uiPriority w:val="39"/>
    <w:pPr>
      <w:ind w:left="3360" w:leftChars="1600"/>
    </w:pPr>
    <w:rPr>
      <w:rFonts w:ascii="Calibri" w:hAnsi="Calibri"/>
      <w:szCs w:val="22"/>
    </w:rPr>
  </w:style>
  <w:style w:type="paragraph" w:styleId="30">
    <w:name w:val="Body Text 2"/>
    <w:basedOn w:val="1"/>
    <w:link w:val="58"/>
    <w:autoRedefine/>
    <w:unhideWhenUsed/>
    <w:qFormat/>
    <w:uiPriority w:val="0"/>
    <w:pPr>
      <w:spacing w:after="120" w:line="480" w:lineRule="auto"/>
    </w:pPr>
  </w:style>
  <w:style w:type="paragraph" w:styleId="31">
    <w:name w:val="Normal (Web)"/>
    <w:basedOn w:val="1"/>
    <w:autoRedefine/>
    <w:qFormat/>
    <w:uiPriority w:val="0"/>
    <w:pPr>
      <w:spacing w:before="100" w:beforeAutospacing="1" w:after="100" w:afterAutospacing="1"/>
      <w:jc w:val="left"/>
    </w:pPr>
    <w:rPr>
      <w:kern w:val="0"/>
      <w:sz w:val="24"/>
    </w:rPr>
  </w:style>
  <w:style w:type="paragraph" w:styleId="32">
    <w:name w:val="index 1"/>
    <w:basedOn w:val="1"/>
    <w:next w:val="1"/>
    <w:autoRedefine/>
    <w:semiHidden/>
    <w:qFormat/>
    <w:uiPriority w:val="0"/>
    <w:pPr>
      <w:widowControl/>
      <w:autoSpaceDE w:val="0"/>
      <w:autoSpaceDN w:val="0"/>
      <w:spacing w:line="400" w:lineRule="atLeast"/>
      <w:ind w:left="-2" w:leftChars="-1" w:firstLine="2"/>
      <w:textAlignment w:val="bottom"/>
    </w:pPr>
    <w:rPr>
      <w:sz w:val="24"/>
      <w:szCs w:val="21"/>
    </w:rPr>
  </w:style>
  <w:style w:type="paragraph" w:styleId="33">
    <w:name w:val="Title"/>
    <w:basedOn w:val="1"/>
    <w:next w:val="1"/>
    <w:autoRedefine/>
    <w:qFormat/>
    <w:uiPriority w:val="0"/>
    <w:pPr>
      <w:adjustRightInd w:val="0"/>
      <w:spacing w:before="240" w:after="60" w:line="420" w:lineRule="atLeast"/>
      <w:jc w:val="center"/>
      <w:textAlignment w:val="baseline"/>
      <w:outlineLvl w:val="0"/>
    </w:pPr>
    <w:rPr>
      <w:rFonts w:ascii="Arial" w:hAnsi="Arial"/>
      <w:b/>
      <w:sz w:val="52"/>
    </w:rPr>
  </w:style>
  <w:style w:type="paragraph" w:styleId="34">
    <w:name w:val="annotation subject"/>
    <w:basedOn w:val="11"/>
    <w:next w:val="11"/>
    <w:semiHidden/>
    <w:qFormat/>
    <w:uiPriority w:val="0"/>
    <w:rPr>
      <w:b/>
      <w:bCs/>
    </w:rPr>
  </w:style>
  <w:style w:type="paragraph" w:styleId="35">
    <w:name w:val="Body Text First Indent"/>
    <w:basedOn w:val="13"/>
    <w:qFormat/>
    <w:uiPriority w:val="0"/>
    <w:pPr>
      <w:ind w:firstLine="420" w:firstLineChars="100"/>
    </w:pPr>
    <w:rPr>
      <w:kern w:val="0"/>
      <w:sz w:val="20"/>
      <w:szCs w:val="20"/>
    </w:rPr>
  </w:style>
  <w:style w:type="paragraph" w:styleId="36">
    <w:name w:val="Body Text First Indent 2"/>
    <w:basedOn w:val="14"/>
    <w:qFormat/>
    <w:uiPriority w:val="99"/>
    <w:pPr>
      <w:ind w:left="200" w:firstLine="200" w:firstLineChars="200"/>
    </w:pPr>
    <w:rPr>
      <w:rFonts w:ascii="Calibri" w:hAnsi="Calibri"/>
    </w:rPr>
  </w:style>
  <w:style w:type="table" w:styleId="38">
    <w:name w:val="Table Grid"/>
    <w:basedOn w:val="3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rFonts w:ascii="Tahoma" w:hAnsi="Tahoma"/>
      <w:b/>
      <w:sz w:val="24"/>
    </w:rPr>
  </w:style>
  <w:style w:type="character" w:styleId="41">
    <w:name w:val="page number"/>
    <w:autoRedefine/>
    <w:qFormat/>
    <w:uiPriority w:val="0"/>
  </w:style>
  <w:style w:type="character" w:styleId="42">
    <w:name w:val="FollowedHyperlink"/>
    <w:qFormat/>
    <w:uiPriority w:val="99"/>
    <w:rPr>
      <w:color w:val="000000"/>
      <w:sz w:val="14"/>
      <w:szCs w:val="14"/>
      <w:u w:val="none"/>
    </w:rPr>
  </w:style>
  <w:style w:type="character" w:styleId="43">
    <w:name w:val="Hyperlink"/>
    <w:autoRedefine/>
    <w:qFormat/>
    <w:uiPriority w:val="99"/>
    <w:rPr>
      <w:color w:val="000000"/>
      <w:sz w:val="14"/>
      <w:szCs w:val="14"/>
      <w:u w:val="none"/>
    </w:rPr>
  </w:style>
  <w:style w:type="character" w:styleId="44">
    <w:name w:val="annotation reference"/>
    <w:autoRedefine/>
    <w:semiHidden/>
    <w:qFormat/>
    <w:uiPriority w:val="0"/>
    <w:rPr>
      <w:sz w:val="21"/>
      <w:szCs w:val="21"/>
    </w:rPr>
  </w:style>
  <w:style w:type="character" w:styleId="45">
    <w:name w:val="footnote reference"/>
    <w:qFormat/>
    <w:uiPriority w:val="0"/>
    <w:rPr>
      <w:vertAlign w:val="superscript"/>
    </w:rPr>
  </w:style>
  <w:style w:type="character" w:customStyle="1" w:styleId="46">
    <w:name w:val="正文缩进 字符"/>
    <w:link w:val="8"/>
    <w:autoRedefine/>
    <w:qFormat/>
    <w:uiPriority w:val="0"/>
    <w:rPr>
      <w:kern w:val="2"/>
      <w:sz w:val="21"/>
      <w:szCs w:val="24"/>
    </w:rPr>
  </w:style>
  <w:style w:type="character" w:customStyle="1" w:styleId="47">
    <w:name w:val="标题 2 字符"/>
    <w:link w:val="4"/>
    <w:autoRedefine/>
    <w:qFormat/>
    <w:uiPriority w:val="0"/>
    <w:rPr>
      <w:rFonts w:ascii="宋体" w:hAnsi="宋体" w:eastAsia="宋体"/>
      <w:b/>
      <w:kern w:val="2"/>
      <w:sz w:val="28"/>
      <w:lang w:val="en-US" w:eastAsia="zh-CN"/>
    </w:rPr>
  </w:style>
  <w:style w:type="character" w:customStyle="1" w:styleId="48">
    <w:name w:val="文档结构图 字符"/>
    <w:link w:val="10"/>
    <w:autoRedefine/>
    <w:qFormat/>
    <w:uiPriority w:val="0"/>
    <w:rPr>
      <w:rFonts w:ascii="宋体" w:eastAsia="宋体"/>
      <w:kern w:val="2"/>
      <w:sz w:val="18"/>
      <w:szCs w:val="18"/>
      <w:lang w:val="en-US" w:eastAsia="zh-CN" w:bidi="ar-SA"/>
    </w:rPr>
  </w:style>
  <w:style w:type="character" w:customStyle="1" w:styleId="49">
    <w:name w:val="批注文字 字符"/>
    <w:link w:val="11"/>
    <w:autoRedefine/>
    <w:qFormat/>
    <w:uiPriority w:val="99"/>
    <w:rPr>
      <w:kern w:val="2"/>
      <w:sz w:val="21"/>
      <w:szCs w:val="24"/>
    </w:rPr>
  </w:style>
  <w:style w:type="character" w:customStyle="1" w:styleId="50">
    <w:name w:val="正文文本 3 字符"/>
    <w:link w:val="12"/>
    <w:autoRedefine/>
    <w:qFormat/>
    <w:uiPriority w:val="0"/>
    <w:rPr>
      <w:rFonts w:ascii="宋体" w:eastAsia="宋体"/>
      <w:kern w:val="2"/>
      <w:sz w:val="24"/>
      <w:lang w:val="en-US" w:eastAsia="zh-CN" w:bidi="ar-SA"/>
    </w:rPr>
  </w:style>
  <w:style w:type="character" w:customStyle="1" w:styleId="51">
    <w:name w:val="正文文本 字符"/>
    <w:link w:val="13"/>
    <w:qFormat/>
    <w:uiPriority w:val="0"/>
    <w:rPr>
      <w:kern w:val="2"/>
      <w:sz w:val="21"/>
      <w:szCs w:val="24"/>
    </w:rPr>
  </w:style>
  <w:style w:type="character" w:customStyle="1" w:styleId="52">
    <w:name w:val="正文文本缩进 字符"/>
    <w:link w:val="14"/>
    <w:autoRedefine/>
    <w:qFormat/>
    <w:uiPriority w:val="0"/>
    <w:rPr>
      <w:rFonts w:eastAsia="宋体"/>
      <w:kern w:val="2"/>
      <w:sz w:val="21"/>
      <w:szCs w:val="24"/>
      <w:lang w:val="en-US" w:eastAsia="zh-CN" w:bidi="ar-SA"/>
    </w:rPr>
  </w:style>
  <w:style w:type="character" w:customStyle="1" w:styleId="53">
    <w:name w:val="纯文本 字符"/>
    <w:link w:val="2"/>
    <w:autoRedefine/>
    <w:qFormat/>
    <w:uiPriority w:val="0"/>
    <w:rPr>
      <w:rFonts w:ascii="宋体" w:hAnsi="Courier New" w:eastAsia="宋体"/>
      <w:kern w:val="2"/>
      <w:sz w:val="21"/>
      <w:lang w:val="en-US" w:eastAsia="zh-CN" w:bidi="ar-SA"/>
    </w:rPr>
  </w:style>
  <w:style w:type="character" w:customStyle="1" w:styleId="54">
    <w:name w:val="页脚 字符"/>
    <w:link w:val="21"/>
    <w:autoRedefine/>
    <w:qFormat/>
    <w:uiPriority w:val="99"/>
    <w:rPr>
      <w:rFonts w:eastAsia="宋体"/>
      <w:kern w:val="2"/>
      <w:sz w:val="18"/>
      <w:szCs w:val="18"/>
      <w:lang w:val="en-US" w:eastAsia="zh-CN" w:bidi="ar-SA"/>
    </w:rPr>
  </w:style>
  <w:style w:type="character" w:customStyle="1" w:styleId="55">
    <w:name w:val="页眉 字符"/>
    <w:link w:val="22"/>
    <w:qFormat/>
    <w:locked/>
    <w:uiPriority w:val="0"/>
    <w:rPr>
      <w:kern w:val="2"/>
      <w:sz w:val="18"/>
      <w:szCs w:val="18"/>
    </w:rPr>
  </w:style>
  <w:style w:type="character" w:customStyle="1" w:styleId="56">
    <w:name w:val="脚注文本 字符"/>
    <w:link w:val="25"/>
    <w:autoRedefine/>
    <w:qFormat/>
    <w:uiPriority w:val="0"/>
    <w:rPr>
      <w:sz w:val="18"/>
    </w:rPr>
  </w:style>
  <w:style w:type="character" w:customStyle="1" w:styleId="57">
    <w:name w:val="正文文本缩进 3 字符"/>
    <w:link w:val="27"/>
    <w:autoRedefine/>
    <w:qFormat/>
    <w:uiPriority w:val="0"/>
    <w:rPr>
      <w:rFonts w:eastAsia="宋体"/>
      <w:kern w:val="2"/>
      <w:sz w:val="16"/>
      <w:szCs w:val="16"/>
      <w:lang w:val="en-US" w:eastAsia="zh-CN" w:bidi="ar-SA"/>
    </w:rPr>
  </w:style>
  <w:style w:type="character" w:customStyle="1" w:styleId="58">
    <w:name w:val="正文文本 2 字符"/>
    <w:link w:val="30"/>
    <w:autoRedefine/>
    <w:qFormat/>
    <w:uiPriority w:val="0"/>
    <w:rPr>
      <w:kern w:val="2"/>
      <w:sz w:val="21"/>
      <w:szCs w:val="24"/>
    </w:rPr>
  </w:style>
  <w:style w:type="character" w:customStyle="1" w:styleId="59">
    <w:name w:val="text9-151"/>
    <w:autoRedefine/>
    <w:qFormat/>
    <w:uiPriority w:val="0"/>
    <w:rPr>
      <w:sz w:val="18"/>
      <w:szCs w:val="18"/>
    </w:rPr>
  </w:style>
  <w:style w:type="character" w:customStyle="1" w:styleId="60">
    <w:name w:val="font31"/>
    <w:autoRedefine/>
    <w:qFormat/>
    <w:uiPriority w:val="0"/>
    <w:rPr>
      <w:rFonts w:hint="eastAsia" w:ascii="宋体" w:hAnsi="宋体" w:eastAsia="宋体" w:cs="宋体"/>
      <w:color w:val="000000"/>
      <w:sz w:val="21"/>
      <w:szCs w:val="21"/>
      <w:u w:val="none"/>
    </w:rPr>
  </w:style>
  <w:style w:type="character" w:customStyle="1" w:styleId="61">
    <w:name w:val="正文文本 (5)_"/>
    <w:link w:val="62"/>
    <w:autoRedefine/>
    <w:qFormat/>
    <w:locked/>
    <w:uiPriority w:val="99"/>
    <w:rPr>
      <w:rFonts w:ascii="MingLiU" w:eastAsia="MingLiU" w:cs="Times New Roman"/>
      <w:color w:val="auto"/>
      <w:sz w:val="20"/>
      <w:szCs w:val="20"/>
    </w:rPr>
  </w:style>
  <w:style w:type="paragraph" w:customStyle="1" w:styleId="62">
    <w:name w:val="正文文本 (5)1"/>
    <w:basedOn w:val="1"/>
    <w:link w:val="61"/>
    <w:autoRedefine/>
    <w:qFormat/>
    <w:uiPriority w:val="99"/>
    <w:pPr>
      <w:shd w:val="clear" w:color="auto" w:fill="FFFFFF"/>
      <w:spacing w:before="5100" w:line="240" w:lineRule="atLeast"/>
    </w:pPr>
    <w:rPr>
      <w:rFonts w:ascii="MingLiU" w:eastAsia="MingLiU"/>
      <w:kern w:val="0"/>
      <w:sz w:val="20"/>
      <w:szCs w:val="20"/>
    </w:rPr>
  </w:style>
  <w:style w:type="paragraph" w:customStyle="1" w:styleId="63">
    <w:name w:val="Char Char Char Char Char Char2 Char Char Char Char Char Char1 Char Char Char Char"/>
    <w:basedOn w:val="1"/>
    <w:autoRedefine/>
    <w:qFormat/>
    <w:uiPriority w:val="0"/>
    <w:pPr>
      <w:spacing w:line="360" w:lineRule="auto"/>
      <w:ind w:firstLine="200" w:firstLineChars="200"/>
    </w:pPr>
  </w:style>
  <w:style w:type="paragraph" w:customStyle="1" w:styleId="64">
    <w:name w:val="正文文本缩进1"/>
    <w:basedOn w:val="1"/>
    <w:autoRedefine/>
    <w:qFormat/>
    <w:uiPriority w:val="0"/>
    <w:pPr>
      <w:tabs>
        <w:tab w:val="left" w:pos="4500"/>
      </w:tabs>
      <w:spacing w:line="360" w:lineRule="auto"/>
      <w:ind w:left="1260"/>
    </w:pPr>
    <w:rPr>
      <w:sz w:val="28"/>
      <w:szCs w:val="20"/>
    </w:rPr>
  </w:style>
  <w:style w:type="paragraph" w:customStyle="1" w:styleId="65">
    <w:name w:val="表格正文-DDDDD"/>
    <w:basedOn w:val="1"/>
    <w:autoRedefine/>
    <w:qFormat/>
    <w:uiPriority w:val="0"/>
    <w:pPr>
      <w:spacing w:line="300" w:lineRule="exact"/>
      <w:jc w:val="center"/>
    </w:pPr>
    <w:rPr>
      <w:rFonts w:ascii="方正宋三简体" w:eastAsia="方正宋三简体"/>
      <w:szCs w:val="21"/>
    </w:rPr>
  </w:style>
  <w:style w:type="paragraph" w:customStyle="1" w:styleId="66">
    <w:name w:val="列出段落1"/>
    <w:basedOn w:val="1"/>
    <w:autoRedefine/>
    <w:qFormat/>
    <w:uiPriority w:val="0"/>
    <w:pPr>
      <w:ind w:firstLine="420" w:firstLineChars="200"/>
    </w:pPr>
    <w:rPr>
      <w:b/>
      <w:szCs w:val="20"/>
    </w:rPr>
  </w:style>
  <w:style w:type="paragraph" w:customStyle="1" w:styleId="67">
    <w:name w:val="样式 标题 2 + Times New Roman 四号 非加粗 段前: 5 磅 段后: 0 磅 行距: 固定值 20..."/>
    <w:basedOn w:val="4"/>
    <w:autoRedefine/>
    <w:qFormat/>
    <w:uiPriority w:val="0"/>
    <w:pPr>
      <w:spacing w:before="100" w:line="400" w:lineRule="exact"/>
    </w:pPr>
    <w:rPr>
      <w:rFonts w:ascii="Times New Roman" w:hAnsi="Times New Roman" w:cs="宋体"/>
      <w:b w:val="0"/>
    </w:rPr>
  </w:style>
  <w:style w:type="paragraph" w:customStyle="1" w:styleId="68">
    <w:name w:val="列出段落11"/>
    <w:basedOn w:val="1"/>
    <w:autoRedefine/>
    <w:qFormat/>
    <w:uiPriority w:val="0"/>
    <w:pPr>
      <w:ind w:firstLine="420" w:firstLineChars="200"/>
    </w:pPr>
    <w:rPr>
      <w:b/>
      <w:szCs w:val="20"/>
    </w:rPr>
  </w:style>
  <w:style w:type="paragraph" w:customStyle="1" w:styleId="69">
    <w:name w:val="正文1标---IIIII"/>
    <w:basedOn w:val="70"/>
    <w:autoRedefine/>
    <w:qFormat/>
    <w:uiPriority w:val="0"/>
    <w:pPr>
      <w:spacing w:beforeLines="100" w:afterLines="50"/>
    </w:pPr>
    <w:rPr>
      <w:rFonts w:ascii="方正大黑_GBK" w:eastAsia="方正大黑_GBK"/>
      <w:sz w:val="26"/>
      <w:szCs w:val="26"/>
    </w:rPr>
  </w:style>
  <w:style w:type="paragraph" w:customStyle="1" w:styleId="70">
    <w:name w:val="附件小标题gggggg"/>
    <w:basedOn w:val="1"/>
    <w:autoRedefine/>
    <w:qFormat/>
    <w:uiPriority w:val="0"/>
    <w:pPr>
      <w:spacing w:line="340" w:lineRule="exact"/>
    </w:pPr>
    <w:rPr>
      <w:rFonts w:ascii="黑体" w:eastAsia="黑体"/>
      <w:b/>
      <w:spacing w:val="4"/>
      <w:szCs w:val="21"/>
    </w:rPr>
  </w:style>
  <w:style w:type="paragraph" w:customStyle="1" w:styleId="71">
    <w:name w:val="修订1"/>
    <w:autoRedefine/>
    <w:unhideWhenUsed/>
    <w:qFormat/>
    <w:uiPriority w:val="99"/>
    <w:pPr>
      <w:jc w:val="both"/>
    </w:pPr>
    <w:rPr>
      <w:rFonts w:ascii="Times New Roman" w:hAnsi="Times New Roman" w:eastAsia="宋体" w:cs="Times New Roman"/>
      <w:kern w:val="2"/>
      <w:sz w:val="21"/>
      <w:szCs w:val="24"/>
      <w:lang w:val="en-US" w:eastAsia="zh-CN" w:bidi="ar-SA"/>
    </w:rPr>
  </w:style>
  <w:style w:type="paragraph" w:customStyle="1" w:styleId="72">
    <w:name w:val="Char Char Char Char"/>
    <w:basedOn w:val="1"/>
    <w:autoRedefine/>
    <w:semiHidden/>
    <w:qFormat/>
    <w:uiPriority w:val="0"/>
  </w:style>
  <w:style w:type="paragraph" w:customStyle="1" w:styleId="73">
    <w:name w:val="附件1-2-3-"/>
    <w:basedOn w:val="69"/>
    <w:autoRedefine/>
    <w:qFormat/>
    <w:uiPriority w:val="0"/>
    <w:pPr>
      <w:jc w:val="center"/>
    </w:pPr>
    <w:rPr>
      <w:sz w:val="24"/>
      <w:szCs w:val="24"/>
    </w:rPr>
  </w:style>
  <w:style w:type="paragraph" w:customStyle="1" w:styleId="74">
    <w:name w:val="表格文字"/>
    <w:basedOn w:val="1"/>
    <w:autoRedefine/>
    <w:qFormat/>
    <w:uiPriority w:val="0"/>
    <w:pPr>
      <w:adjustRightInd w:val="0"/>
      <w:spacing w:line="420" w:lineRule="atLeast"/>
      <w:jc w:val="left"/>
      <w:textAlignment w:val="baseline"/>
    </w:pPr>
    <w:rPr>
      <w:kern w:val="0"/>
      <w:szCs w:val="20"/>
    </w:rPr>
  </w:style>
  <w:style w:type="paragraph" w:customStyle="1" w:styleId="75">
    <w:name w:val="样式 纯文本普通文字 + (符号) 宋体 小四 左 行距: 固定值 28 磅"/>
    <w:basedOn w:val="2"/>
    <w:autoRedefine/>
    <w:qFormat/>
    <w:uiPriority w:val="0"/>
    <w:pPr>
      <w:spacing w:line="360" w:lineRule="auto"/>
      <w:ind w:firstLine="200" w:firstLineChars="200"/>
      <w:jc w:val="left"/>
    </w:pPr>
    <w:rPr>
      <w:rFonts w:hAnsi="宋体" w:cs="宋体"/>
      <w:sz w:val="24"/>
    </w:rPr>
  </w:style>
  <w:style w:type="paragraph" w:customStyle="1" w:styleId="76">
    <w:name w:val="表格方字"/>
    <w:basedOn w:val="1"/>
    <w:autoRedefine/>
    <w:qFormat/>
    <w:uiPriority w:val="0"/>
    <w:pPr>
      <w:adjustRightInd w:val="0"/>
      <w:spacing w:before="60" w:after="60" w:line="420" w:lineRule="atLeast"/>
      <w:jc w:val="left"/>
      <w:textAlignment w:val="baseline"/>
    </w:pPr>
    <w:rPr>
      <w:kern w:val="0"/>
      <w:szCs w:val="20"/>
    </w:rPr>
  </w:style>
  <w:style w:type="paragraph" w:styleId="77">
    <w:name w:val="List Paragraph"/>
    <w:basedOn w:val="1"/>
    <w:autoRedefine/>
    <w:qFormat/>
    <w:uiPriority w:val="0"/>
    <w:pPr>
      <w:ind w:firstLine="420" w:firstLineChars="200"/>
    </w:pPr>
    <w:rPr>
      <w:rFonts w:ascii="Calibri" w:hAnsi="Calibri"/>
      <w:szCs w:val="22"/>
    </w:rPr>
  </w:style>
  <w:style w:type="paragraph" w:customStyle="1" w:styleId="78">
    <w:name w:val="Char1"/>
    <w:basedOn w:val="1"/>
    <w:autoRedefine/>
    <w:qFormat/>
    <w:uiPriority w:val="0"/>
    <w:rPr>
      <w:rFonts w:ascii="Tahoma" w:hAnsi="Tahoma"/>
      <w:sz w:val="24"/>
    </w:rPr>
  </w:style>
  <w:style w:type="paragraph" w:customStyle="1" w:styleId="79">
    <w:name w:val="表头"/>
    <w:basedOn w:val="76"/>
    <w:autoRedefine/>
    <w:qFormat/>
    <w:uiPriority w:val="0"/>
    <w:rPr>
      <w:rFonts w:ascii="黑体" w:eastAsia="黑体"/>
      <w:b/>
    </w:rPr>
  </w:style>
  <w:style w:type="paragraph" w:customStyle="1" w:styleId="80">
    <w:name w:val="Char Char13 Char Char"/>
    <w:basedOn w:val="3"/>
    <w:autoRedefine/>
    <w:qFormat/>
    <w:uiPriority w:val="0"/>
    <w:pPr>
      <w:keepLines w:val="0"/>
      <w:autoSpaceDE w:val="0"/>
      <w:autoSpaceDN w:val="0"/>
    </w:pPr>
    <w:rPr>
      <w:rFonts w:ascii="宋体" w:hAnsi="宋体" w:eastAsia="黑体" w:cs="宋体"/>
      <w:kern w:val="0"/>
      <w:sz w:val="28"/>
      <w:szCs w:val="21"/>
    </w:rPr>
  </w:style>
  <w:style w:type="paragraph" w:customStyle="1" w:styleId="81">
    <w:name w:val="Char Char Char Char1 Char Char Char"/>
    <w:basedOn w:val="1"/>
    <w:autoRedefine/>
    <w:qFormat/>
    <w:uiPriority w:val="0"/>
  </w:style>
  <w:style w:type="paragraph" w:customStyle="1" w:styleId="82">
    <w:name w:val="Char"/>
    <w:basedOn w:val="1"/>
    <w:autoRedefine/>
    <w:qFormat/>
    <w:uiPriority w:val="0"/>
  </w:style>
  <w:style w:type="paragraph" w:customStyle="1" w:styleId="8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4">
    <w:name w:val="TOC 标题1"/>
    <w:basedOn w:val="3"/>
    <w:next w:val="1"/>
    <w:autoRedefine/>
    <w:unhideWhenUsed/>
    <w:qFormat/>
    <w:uiPriority w:val="39"/>
    <w:pPr>
      <w:widowControl/>
      <w:adjustRightInd/>
      <w:snapToGrid/>
      <w:spacing w:before="480" w:line="276" w:lineRule="auto"/>
      <w:jc w:val="left"/>
      <w:outlineLvl w:val="9"/>
    </w:pPr>
    <w:rPr>
      <w:rFonts w:ascii="Cambria" w:hAnsi="Cambria"/>
      <w:color w:val="365F91"/>
      <w:kern w:val="0"/>
      <w:sz w:val="28"/>
      <w:szCs w:val="28"/>
    </w:rPr>
  </w:style>
  <w:style w:type="character" w:customStyle="1" w:styleId="85">
    <w:name w:val="s1"/>
    <w:autoRedefine/>
    <w:qFormat/>
    <w:uiPriority w:val="0"/>
    <w:rPr>
      <w:rFonts w:ascii="Helvetica" w:hAnsi="Helvetica" w:eastAsia="Helvetica" w:cs="Helvetica"/>
      <w:sz w:val="24"/>
      <w:szCs w:val="24"/>
    </w:rPr>
  </w:style>
  <w:style w:type="paragraph" w:customStyle="1" w:styleId="86">
    <w:name w:val="Table Paragraph"/>
    <w:basedOn w:val="1"/>
    <w:autoRedefine/>
    <w:qFormat/>
    <w:uiPriority w:val="99"/>
    <w:pPr>
      <w:jc w:val="left"/>
    </w:pPr>
    <w:rPr>
      <w:kern w:val="0"/>
      <w:sz w:val="22"/>
      <w:szCs w:val="22"/>
      <w:lang w:eastAsia="en-US"/>
    </w:rPr>
  </w:style>
  <w:style w:type="paragraph" w:customStyle="1" w:styleId="87">
    <w:name w:val="p1"/>
    <w:basedOn w:val="1"/>
    <w:autoRedefine/>
    <w:qFormat/>
    <w:uiPriority w:val="0"/>
    <w:pPr>
      <w:jc w:val="left"/>
    </w:pPr>
    <w:rPr>
      <w:kern w:val="0"/>
      <w:sz w:val="22"/>
      <w:szCs w:val="22"/>
    </w:rPr>
  </w:style>
  <w:style w:type="character" w:customStyle="1" w:styleId="88">
    <w:name w:val="正文文本 (2) + 10 pt371"/>
    <w:autoRedefine/>
    <w:qFormat/>
    <w:uiPriority w:val="99"/>
    <w:rPr>
      <w:rFonts w:ascii="MingLiU" w:eastAsia="MingLiU" w:cs="MingLiU"/>
      <w:spacing w:val="0"/>
      <w:sz w:val="20"/>
      <w:szCs w:val="20"/>
      <w:u w:val="none"/>
    </w:rPr>
  </w:style>
  <w:style w:type="paragraph" w:customStyle="1" w:styleId="89">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table" w:customStyle="1" w:styleId="90">
    <w:name w:val="网格型浅色1"/>
    <w:basedOn w:val="37"/>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91">
    <w:name w:val="p16"/>
    <w:basedOn w:val="1"/>
    <w:autoRedefine/>
    <w:qFormat/>
    <w:uiPriority w:val="0"/>
    <w:pPr>
      <w:widowControl/>
      <w:jc w:val="left"/>
    </w:pPr>
    <w:rPr>
      <w:kern w:val="0"/>
      <w:sz w:val="18"/>
      <w:szCs w:val="18"/>
    </w:rPr>
  </w:style>
  <w:style w:type="paragraph" w:customStyle="1" w:styleId="92">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93">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4">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97">
    <w:name w:val="正文文本 (2) + 10 pt37"/>
    <w:autoRedefine/>
    <w:qFormat/>
    <w:uiPriority w:val="99"/>
    <w:rPr>
      <w:rFonts w:ascii="MingLiU" w:eastAsia="MingLiU" w:cs="MingLiU"/>
      <w:spacing w:val="0"/>
      <w:sz w:val="20"/>
      <w:szCs w:val="20"/>
      <w:u w:val="none"/>
    </w:rPr>
  </w:style>
  <w:style w:type="paragraph" w:customStyle="1" w:styleId="98">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99">
    <w:name w:val="Body text|1"/>
    <w:basedOn w:val="1"/>
    <w:autoRedefine/>
    <w:qFormat/>
    <w:uiPriority w:val="0"/>
    <w:pPr>
      <w:spacing w:line="453" w:lineRule="auto"/>
      <w:ind w:firstLine="400"/>
      <w:jc w:val="left"/>
    </w:pPr>
    <w:rPr>
      <w:rFonts w:ascii="宋体" w:hAnsi="宋体" w:cs="宋体"/>
      <w:color w:val="000000"/>
      <w:kern w:val="0"/>
      <w:sz w:val="24"/>
    </w:rPr>
  </w:style>
  <w:style w:type="paragraph" w:customStyle="1" w:styleId="100">
    <w:name w:val="Heading #1|1"/>
    <w:basedOn w:val="1"/>
    <w:autoRedefine/>
    <w:qFormat/>
    <w:uiPriority w:val="0"/>
    <w:pPr>
      <w:jc w:val="left"/>
      <w:outlineLvl w:val="0"/>
    </w:pPr>
    <w:rPr>
      <w:rFonts w:ascii="宋体" w:hAnsi="宋体" w:cs="宋体"/>
      <w:color w:val="000000"/>
      <w:kern w:val="0"/>
      <w:sz w:val="30"/>
      <w:szCs w:val="30"/>
    </w:rPr>
  </w:style>
  <w:style w:type="character" w:customStyle="1" w:styleId="101">
    <w:name w:val="正文缩进 Char"/>
    <w:autoRedefine/>
    <w:qFormat/>
    <w:uiPriority w:val="0"/>
    <w:rPr>
      <w:kern w:val="2"/>
      <w:sz w:val="21"/>
      <w:szCs w:val="24"/>
    </w:rPr>
  </w:style>
  <w:style w:type="character" w:customStyle="1" w:styleId="102">
    <w:name w:val="纯文本 Char"/>
    <w:autoRedefine/>
    <w:qFormat/>
    <w:uiPriority w:val="0"/>
    <w:rPr>
      <w:rFonts w:ascii="宋体" w:hAnsi="Courier New" w:eastAsia="宋体"/>
      <w:kern w:val="2"/>
      <w:sz w:val="21"/>
      <w:szCs w:val="21"/>
      <w:lang w:val="en-US" w:eastAsia="zh-CN" w:bidi="ar-SA"/>
    </w:rPr>
  </w:style>
  <w:style w:type="character" w:customStyle="1" w:styleId="103">
    <w:name w:val="页脚 Char"/>
    <w:autoRedefine/>
    <w:qFormat/>
    <w:uiPriority w:val="99"/>
    <w:rPr>
      <w:rFonts w:eastAsia="宋体"/>
      <w:kern w:val="2"/>
      <w:sz w:val="18"/>
      <w:szCs w:val="18"/>
      <w:lang w:val="en-US" w:eastAsia="zh-CN" w:bidi="ar-SA"/>
    </w:rPr>
  </w:style>
  <w:style w:type="paragraph" w:customStyle="1" w:styleId="104">
    <w:name w:val="Other|1"/>
    <w:basedOn w:val="1"/>
    <w:autoRedefine/>
    <w:qFormat/>
    <w:uiPriority w:val="0"/>
    <w:pPr>
      <w:spacing w:line="480" w:lineRule="auto"/>
      <w:ind w:firstLine="400"/>
      <w:jc w:val="left"/>
    </w:pPr>
    <w:rPr>
      <w:rFonts w:hAnsi="宋体" w:cs="宋体"/>
      <w:color w:val="000000"/>
      <w:sz w:val="22"/>
      <w:szCs w:val="22"/>
    </w:rPr>
  </w:style>
  <w:style w:type="paragraph" w:customStyle="1" w:styleId="105">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06">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7">
    <w:name w:val="xl66"/>
    <w:basedOn w:val="1"/>
    <w:autoRedefine/>
    <w:qFormat/>
    <w:uiPriority w:val="0"/>
    <w:pPr>
      <w:widowControl/>
      <w:spacing w:before="100" w:beforeAutospacing="1" w:after="100" w:afterAutospacing="1"/>
      <w:jc w:val="left"/>
    </w:pPr>
    <w:rPr>
      <w:rFonts w:ascii="宋体" w:hAnsi="宋体" w:cs="宋体"/>
      <w:kern w:val="0"/>
      <w:sz w:val="28"/>
      <w:szCs w:val="28"/>
    </w:rPr>
  </w:style>
  <w:style w:type="paragraph" w:customStyle="1" w:styleId="108">
    <w:name w:val="xl67"/>
    <w:basedOn w:val="1"/>
    <w:autoRedefine/>
    <w:qFormat/>
    <w:uiPriority w:val="0"/>
    <w:pPr>
      <w:widowControl/>
      <w:spacing w:before="100" w:beforeAutospacing="1" w:after="100" w:afterAutospacing="1"/>
      <w:jc w:val="center"/>
    </w:pPr>
    <w:rPr>
      <w:rFonts w:ascii="宋体" w:hAnsi="宋体" w:cs="宋体"/>
      <w:kern w:val="0"/>
      <w:sz w:val="28"/>
      <w:szCs w:val="28"/>
    </w:rPr>
  </w:style>
  <w:style w:type="paragraph" w:customStyle="1" w:styleId="109">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0">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1">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8"/>
      <w:szCs w:val="28"/>
    </w:rPr>
  </w:style>
  <w:style w:type="paragraph" w:customStyle="1" w:styleId="11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8"/>
      <w:szCs w:val="28"/>
    </w:rPr>
  </w:style>
  <w:style w:type="paragraph" w:customStyle="1" w:styleId="113">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5">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6">
    <w:name w:val="xl74"/>
    <w:basedOn w:val="1"/>
    <w:autoRedefine/>
    <w:qFormat/>
    <w:uiPriority w:val="0"/>
    <w:pPr>
      <w:widowControl/>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7">
    <w:name w:val="xl75"/>
    <w:basedOn w:val="1"/>
    <w:autoRedefine/>
    <w:qFormat/>
    <w:uiPriority w:val="0"/>
    <w:pPr>
      <w:widowControl/>
      <w:pBdr>
        <w:bottom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8">
    <w:name w:val="xl7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9">
    <w:name w:val="xl77"/>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0">
    <w:name w:val="xl7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1">
    <w:name w:val="_Style 120"/>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2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23">
    <w:name w:val="CM37"/>
    <w:basedOn w:val="122"/>
    <w:next w:val="122"/>
    <w:autoRedefine/>
    <w:qFormat/>
    <w:uiPriority w:val="0"/>
    <w:pPr>
      <w:spacing w:line="380" w:lineRule="atLeast"/>
    </w:pPr>
    <w:rPr>
      <w:rFonts w:ascii="宋体" w:hAnsi="MingLiU_HKSCS" w:eastAsia="MingLiU_HKSCS" w:cs="Times New Roman"/>
      <w:color w:val="auto"/>
    </w:rPr>
  </w:style>
  <w:style w:type="paragraph" w:customStyle="1" w:styleId="124">
    <w:name w:val="CM5"/>
    <w:basedOn w:val="122"/>
    <w:next w:val="122"/>
    <w:autoRedefine/>
    <w:qFormat/>
    <w:uiPriority w:val="0"/>
    <w:pPr>
      <w:spacing w:line="408" w:lineRule="atLeast"/>
    </w:pPr>
    <w:rPr>
      <w:rFonts w:ascii="黑体" w:hAnsi="黑体" w:eastAsia="黑体" w:cs="Times New Roman"/>
      <w:color w:val="auto"/>
    </w:rPr>
  </w:style>
  <w:style w:type="paragraph" w:customStyle="1" w:styleId="125">
    <w:name w:val="CM57"/>
    <w:basedOn w:val="122"/>
    <w:next w:val="122"/>
    <w:autoRedefine/>
    <w:qFormat/>
    <w:uiPriority w:val="0"/>
    <w:pPr>
      <w:spacing w:line="343" w:lineRule="atLeast"/>
    </w:pPr>
    <w:rPr>
      <w:rFonts w:ascii="黑体" w:hAnsi="黑体" w:eastAsia="黑体" w:cs="Times New Roman"/>
      <w:color w:val="auto"/>
    </w:rPr>
  </w:style>
  <w:style w:type="paragraph" w:customStyle="1" w:styleId="126">
    <w:name w:val="修订4"/>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27">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1</Company>
  <Pages>2</Pages>
  <Words>188</Words>
  <Characters>1077</Characters>
  <Lines>8</Lines>
  <Paragraphs>2</Paragraphs>
  <TotalTime>1</TotalTime>
  <ScaleCrop>false</ScaleCrop>
  <LinksUpToDate>false</LinksUpToDate>
  <CharactersWithSpaces>1263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2024-07-08T01:02:00Z</dcterms:created>
  <dc:creator>frozen</dc:creator>
  <cp:lastModifiedBy>曾明</cp:lastModifiedBy>
  <cp:lastPrinted>2024-02-29T06:50:00Z</cp:lastPrinted>
  <dcterms:modified xsi:type="dcterms:W3CDTF">2024-07-09T08:29:10Z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946C1F99AFDF4C9BA4A201F23982C00E_13</vt:lpwstr>
  </property>
</Properties>
</file>