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7D93370E" w:rsidR="00DC2671" w:rsidRDefault="00225291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225291">
        <w:rPr>
          <w:rFonts w:ascii="仿宋" w:eastAsia="仿宋" w:hAnsi="仿宋" w:hint="eastAsia"/>
          <w:b/>
          <w:color w:val="000000"/>
          <w:sz w:val="32"/>
          <w:szCs w:val="32"/>
        </w:rPr>
        <w:t>花都至东莞高速公路项目机电工程SJD01合同段施工ETC门架标牌安装及围蔽劳务合作项目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4A42384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225291" w:rsidRPr="00225291">
        <w:rPr>
          <w:rFonts w:ascii="仿宋" w:eastAsia="仿宋" w:hAnsi="仿宋" w:hint="eastAsia"/>
          <w:bCs/>
          <w:snapToGrid w:val="0"/>
          <w:kern w:val="0"/>
          <w:sz w:val="24"/>
        </w:rPr>
        <w:t>花都至东莞高速公路项目机电工程SJD01合同段施工ETC门架标牌安装及围蔽劳务合作项目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566F001B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A36F68">
        <w:rPr>
          <w:rFonts w:ascii="仿宋" w:eastAsia="仿宋" w:hAnsi="仿宋" w:hint="eastAsia"/>
          <w:bCs/>
          <w:snapToGrid w:val="0"/>
          <w:kern w:val="0"/>
          <w:sz w:val="24"/>
        </w:rPr>
        <w:t>7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76867A6F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A36F68">
        <w:rPr>
          <w:rFonts w:ascii="仿宋" w:eastAsia="仿宋" w:hAnsi="仿宋" w:hint="eastAsia"/>
          <w:bCs/>
          <w:snapToGrid w:val="0"/>
          <w:kern w:val="0"/>
          <w:sz w:val="24"/>
        </w:rPr>
        <w:t>28</w:t>
      </w:r>
      <w:r w:rsidR="00394F41">
        <w:rPr>
          <w:rFonts w:ascii="仿宋" w:eastAsia="仿宋" w:hAnsi="仿宋" w:hint="eastAsia"/>
          <w:bCs/>
          <w:snapToGrid w:val="0"/>
          <w:kern w:val="0"/>
          <w:sz w:val="24"/>
        </w:rPr>
        <w:t>000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19C3DE82" w:rsidR="00DC2671" w:rsidRPr="000E1D5C" w:rsidRDefault="00394F41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主要施工内容为</w:t>
      </w:r>
      <w:r w:rsidR="00A36F68">
        <w:rPr>
          <w:rFonts w:ascii="仿宋" w:eastAsia="仿宋" w:hAnsi="仿宋" w:hint="eastAsia"/>
          <w:bCs/>
          <w:snapToGrid w:val="0"/>
          <w:kern w:val="0"/>
          <w:sz w:val="24"/>
        </w:rPr>
        <w:t>应</w:t>
      </w:r>
      <w:r w:rsidR="00A36F68" w:rsidRPr="00A36F68">
        <w:rPr>
          <w:rFonts w:ascii="仿宋" w:eastAsia="仿宋" w:hAnsi="仿宋" w:hint="eastAsia"/>
          <w:bCs/>
          <w:snapToGrid w:val="0"/>
          <w:kern w:val="0"/>
          <w:sz w:val="24"/>
        </w:rPr>
        <w:t>花莞高速现场需求</w:t>
      </w:r>
      <w:r w:rsidR="00A36F68">
        <w:rPr>
          <w:rFonts w:ascii="仿宋" w:eastAsia="仿宋" w:hAnsi="仿宋" w:hint="eastAsia"/>
          <w:bCs/>
          <w:snapToGrid w:val="0"/>
          <w:kern w:val="0"/>
          <w:sz w:val="24"/>
        </w:rPr>
        <w:t>进行</w:t>
      </w:r>
      <w:r w:rsidR="00A36F68" w:rsidRPr="00A36F68">
        <w:rPr>
          <w:rFonts w:ascii="仿宋" w:eastAsia="仿宋" w:hAnsi="仿宋" w:hint="eastAsia"/>
          <w:bCs/>
          <w:snapToGrid w:val="0"/>
          <w:kern w:val="0"/>
          <w:sz w:val="24"/>
        </w:rPr>
        <w:t>ETC门架标牌安装及围蔽人工，不含防撞车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33C56CC6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720A3A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720A3A">
        <w:rPr>
          <w:rFonts w:ascii="仿宋" w:eastAsia="仿宋" w:hAnsi="仿宋" w:hint="eastAsia"/>
          <w:color w:val="000000"/>
          <w:sz w:val="24"/>
          <w:u w:val="single"/>
        </w:rPr>
        <w:t>1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5635D0AB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394F41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A36F68">
        <w:rPr>
          <w:rFonts w:ascii="仿宋" w:eastAsia="仿宋" w:hAnsi="仿宋" w:hint="eastAsia"/>
          <w:color w:val="000000"/>
          <w:sz w:val="24"/>
        </w:rPr>
        <w:t>2</w:t>
      </w:r>
      <w:r w:rsidR="00720A3A">
        <w:rPr>
          <w:rFonts w:ascii="仿宋" w:eastAsia="仿宋" w:hAnsi="仿宋" w:hint="eastAsia"/>
          <w:color w:val="000000"/>
          <w:sz w:val="24"/>
        </w:rPr>
        <w:t>8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26D4B742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A36F68" w:rsidRPr="00A36F6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花都至东莞高速公路项目机电工程SJD01合同段施工ETC门架标牌安装及围蔽劳务合作项目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05"/>
        <w:gridCol w:w="1705"/>
        <w:gridCol w:w="1704"/>
        <w:gridCol w:w="1704"/>
        <w:gridCol w:w="1704"/>
      </w:tblGrid>
      <w:tr w:rsidR="00A36F68" w:rsidRPr="00A36F68" w14:paraId="61DA008A" w14:textId="77777777" w:rsidTr="00A36F68">
        <w:trPr>
          <w:trHeight w:val="717"/>
        </w:trPr>
        <w:tc>
          <w:tcPr>
            <w:tcW w:w="10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FBC7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bookmarkStart w:id="3" w:name="RANGE!A1:K3"/>
            <w:r w:rsidRPr="00A36F68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  <w:bookmarkEnd w:id="3"/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FBCD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C0B6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ECC5" w14:textId="1F2397F8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1590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A36F68" w:rsidRPr="00A36F68" w14:paraId="5753D15E" w14:textId="77777777" w:rsidTr="00A36F68">
        <w:trPr>
          <w:trHeight w:val="717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9610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新增1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94D1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ETC门架标牌安装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E7D3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6896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28.00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21A7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36F68" w:rsidRPr="00A36F68" w14:paraId="2065B0EC" w14:textId="77777777" w:rsidTr="00A36F68">
        <w:trPr>
          <w:trHeight w:val="139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EAD9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新增2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6FA8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施工围蔽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5E4B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2A0E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28.00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2784" w14:textId="77777777" w:rsidR="00A36F68" w:rsidRPr="00A36F68" w:rsidRDefault="00A36F68" w:rsidP="00A36F68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36F68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围蔽应急车道，不含材料及防撞车</w:t>
            </w:r>
          </w:p>
        </w:tc>
      </w:tr>
    </w:tbl>
    <w:p w14:paraId="1EDAD6CE" w14:textId="775493F1" w:rsidR="00E84CFA" w:rsidRPr="00A36F68" w:rsidRDefault="00E84CFA" w:rsidP="0001301D">
      <w:pPr>
        <w:pStyle w:val="a0"/>
        <w:ind w:firstLineChars="0" w:firstLine="0"/>
      </w:pPr>
    </w:p>
    <w:sectPr w:rsidR="00E84CFA" w:rsidRPr="00A36F68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0C9B4" w14:textId="77777777" w:rsidR="002A100D" w:rsidRDefault="002A100D" w:rsidP="00001DA7">
      <w:r>
        <w:separator/>
      </w:r>
    </w:p>
  </w:endnote>
  <w:endnote w:type="continuationSeparator" w:id="0">
    <w:p w14:paraId="4FF38170" w14:textId="77777777" w:rsidR="002A100D" w:rsidRDefault="002A100D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06EBA" w14:textId="77777777" w:rsidR="002A100D" w:rsidRDefault="002A100D" w:rsidP="00001DA7">
      <w:r>
        <w:separator/>
      </w:r>
    </w:p>
  </w:footnote>
  <w:footnote w:type="continuationSeparator" w:id="0">
    <w:p w14:paraId="3A0F23DD" w14:textId="77777777" w:rsidR="002A100D" w:rsidRDefault="002A100D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E36B9"/>
    <w:rsid w:val="001F1F12"/>
    <w:rsid w:val="00207C56"/>
    <w:rsid w:val="00225291"/>
    <w:rsid w:val="00240F72"/>
    <w:rsid w:val="0024251F"/>
    <w:rsid w:val="00255EC3"/>
    <w:rsid w:val="00262412"/>
    <w:rsid w:val="00275961"/>
    <w:rsid w:val="002771FF"/>
    <w:rsid w:val="00281898"/>
    <w:rsid w:val="00283D62"/>
    <w:rsid w:val="00290FA1"/>
    <w:rsid w:val="00294DBA"/>
    <w:rsid w:val="00296122"/>
    <w:rsid w:val="00296BF1"/>
    <w:rsid w:val="002A100D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B4A47"/>
    <w:rsid w:val="003D0B07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32A49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7DA1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20A3A"/>
    <w:rsid w:val="007268B1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C330C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3C6F"/>
    <w:rsid w:val="008F7B1D"/>
    <w:rsid w:val="00900D5A"/>
    <w:rsid w:val="00911800"/>
    <w:rsid w:val="00911A5B"/>
    <w:rsid w:val="00933D7F"/>
    <w:rsid w:val="00944A7E"/>
    <w:rsid w:val="00951B11"/>
    <w:rsid w:val="00960C76"/>
    <w:rsid w:val="009812FF"/>
    <w:rsid w:val="00986F16"/>
    <w:rsid w:val="009914B2"/>
    <w:rsid w:val="0099194A"/>
    <w:rsid w:val="009A085E"/>
    <w:rsid w:val="009B02EE"/>
    <w:rsid w:val="009C503C"/>
    <w:rsid w:val="009D1D48"/>
    <w:rsid w:val="00A132B5"/>
    <w:rsid w:val="00A2638C"/>
    <w:rsid w:val="00A26A9A"/>
    <w:rsid w:val="00A35440"/>
    <w:rsid w:val="00A3590B"/>
    <w:rsid w:val="00A36F68"/>
    <w:rsid w:val="00A37B9F"/>
    <w:rsid w:val="00A4121E"/>
    <w:rsid w:val="00A54017"/>
    <w:rsid w:val="00A54ACA"/>
    <w:rsid w:val="00A6304F"/>
    <w:rsid w:val="00A63CBC"/>
    <w:rsid w:val="00A6589A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4F52"/>
    <w:rsid w:val="00B364A3"/>
    <w:rsid w:val="00B47136"/>
    <w:rsid w:val="00B51D03"/>
    <w:rsid w:val="00B55035"/>
    <w:rsid w:val="00B5578B"/>
    <w:rsid w:val="00B765EA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3132"/>
    <w:rsid w:val="00CA60C6"/>
    <w:rsid w:val="00CB2437"/>
    <w:rsid w:val="00CC2E44"/>
    <w:rsid w:val="00CD3785"/>
    <w:rsid w:val="00CD4EB9"/>
    <w:rsid w:val="00CE67DE"/>
    <w:rsid w:val="00CE6A2C"/>
    <w:rsid w:val="00CF7423"/>
    <w:rsid w:val="00D05826"/>
    <w:rsid w:val="00D068C7"/>
    <w:rsid w:val="00D1151F"/>
    <w:rsid w:val="00D56E6A"/>
    <w:rsid w:val="00D571B2"/>
    <w:rsid w:val="00D576ED"/>
    <w:rsid w:val="00D6017B"/>
    <w:rsid w:val="00D83252"/>
    <w:rsid w:val="00D85017"/>
    <w:rsid w:val="00D856D0"/>
    <w:rsid w:val="00D9103B"/>
    <w:rsid w:val="00D9294C"/>
    <w:rsid w:val="00DA597B"/>
    <w:rsid w:val="00DA71D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3079A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B72A7"/>
    <w:rsid w:val="00FB7F3F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4</Pages>
  <Words>148</Words>
  <Characters>845</Characters>
  <Application>Microsoft Office Word</Application>
  <DocSecurity>0</DocSecurity>
  <Lines>7</Lines>
  <Paragraphs>1</Paragraphs>
  <ScaleCrop>false</ScaleCrop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146</cp:revision>
  <cp:lastPrinted>2024-05-17T02:07:00Z</cp:lastPrinted>
  <dcterms:created xsi:type="dcterms:W3CDTF">2022-10-19T02:55:00Z</dcterms:created>
  <dcterms:modified xsi:type="dcterms:W3CDTF">2024-06-28T02:14:00Z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