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-机场高速路段备品备件采购意向征集公告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807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409-2-3-3-1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无线手持对讲机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10台闽讯达MXD-928PLUS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10台北峰BF7110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409-2-3-2-1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收费亭电话机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409-2-1-1-21-4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车道移动支付设备扫码枪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409-2-1-1-19-14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纸券热敏打印机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EPSON TM-T82III USB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409-2-1-1-15-42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人型智能缴费机器人热敏纸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卷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80*51</w:t>
            </w:r>
            <w:r>
              <w:rPr>
                <w:rFonts w:hint="eastAsia"/>
                <w:lang w:val="en-US" w:eastAsia="zh-CN"/>
              </w:rPr>
              <w:t>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4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409-2-1-1-19-15</w:t>
            </w:r>
          </w:p>
        </w:tc>
        <w:tc>
          <w:tcPr>
            <w:tcW w:w="1807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热敏打印纸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卷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2000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80*</w:t>
            </w:r>
            <w:r>
              <w:rPr>
                <w:rFonts w:hint="eastAsia"/>
                <w:lang w:val="en-US" w:eastAsia="zh-CN"/>
              </w:rPr>
              <w:t>60mm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27137.48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254915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6560A1D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504</Words>
  <Characters>697</Characters>
  <Lines>61</Lines>
  <Paragraphs>17</Paragraphs>
  <TotalTime>2</TotalTime>
  <ScaleCrop>false</ScaleCrop>
  <LinksUpToDate>false</LinksUpToDate>
  <CharactersWithSpaces>753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2024-06-19T01:00:49Z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