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490463C6" w:rsidR="00DC2671" w:rsidRDefault="005D7DA1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5D7DA1">
        <w:rPr>
          <w:rFonts w:ascii="仿宋" w:eastAsia="仿宋" w:hAnsi="仿宋" w:hint="eastAsia"/>
          <w:b/>
          <w:color w:val="000000"/>
          <w:sz w:val="32"/>
          <w:szCs w:val="32"/>
        </w:rPr>
        <w:t>佛山高速情报板网络安全改造原设备拆除、设备安装调试等劳务合作项目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04E65137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5D7DA1" w:rsidRPr="005D7DA1">
        <w:rPr>
          <w:rFonts w:ascii="仿宋" w:eastAsia="仿宋" w:hAnsi="仿宋" w:hint="eastAsia"/>
          <w:bCs/>
          <w:snapToGrid w:val="0"/>
          <w:kern w:val="0"/>
          <w:sz w:val="24"/>
        </w:rPr>
        <w:t>佛山高速情报板网络安全改造原设备拆除、设备安装调试等劳务合作项目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FD7980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5D7DA1">
        <w:rPr>
          <w:rFonts w:ascii="仿宋" w:eastAsia="仿宋" w:hAnsi="仿宋" w:hint="eastAsia"/>
          <w:bCs/>
          <w:snapToGrid w:val="0"/>
          <w:kern w:val="0"/>
          <w:sz w:val="24"/>
        </w:rPr>
        <w:t>9</w:t>
      </w:r>
      <w:r w:rsidR="00C004B6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66FD7F89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D571B2">
        <w:rPr>
          <w:rFonts w:ascii="仿宋" w:eastAsia="仿宋" w:hAnsi="仿宋" w:hint="eastAsia"/>
          <w:bCs/>
          <w:snapToGrid w:val="0"/>
          <w:kern w:val="0"/>
          <w:sz w:val="24"/>
        </w:rPr>
        <w:t>1</w:t>
      </w:r>
      <w:r w:rsidR="005D7DA1">
        <w:rPr>
          <w:rFonts w:ascii="仿宋" w:eastAsia="仿宋" w:hAnsi="仿宋" w:hint="eastAsia"/>
          <w:bCs/>
          <w:snapToGrid w:val="0"/>
          <w:kern w:val="0"/>
          <w:sz w:val="24"/>
        </w:rPr>
        <w:t>20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7D191293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5D7DA1" w:rsidRPr="005D7DA1">
        <w:rPr>
          <w:rFonts w:ascii="仿宋" w:eastAsia="仿宋" w:hAnsi="仿宋" w:hint="eastAsia"/>
          <w:bCs/>
          <w:snapToGrid w:val="0"/>
          <w:kern w:val="0"/>
          <w:sz w:val="24"/>
        </w:rPr>
        <w:t>佛山高速情报板网络安全改造原设备拆除、设备安装调试等劳务</w:t>
      </w:r>
      <w:r w:rsidR="005D7DA1">
        <w:rPr>
          <w:rFonts w:ascii="仿宋" w:eastAsia="仿宋" w:hAnsi="仿宋" w:hint="eastAsia"/>
          <w:bCs/>
          <w:snapToGrid w:val="0"/>
          <w:kern w:val="0"/>
          <w:sz w:val="24"/>
        </w:rPr>
        <w:t>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38D09058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DA71DB">
        <w:rPr>
          <w:rFonts w:ascii="仿宋" w:eastAsia="仿宋" w:hAnsi="仿宋" w:hint="eastAsia"/>
          <w:color w:val="000000"/>
          <w:sz w:val="24"/>
          <w:u w:val="single"/>
        </w:rPr>
        <w:t>19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159CA254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DA71DB">
        <w:rPr>
          <w:rFonts w:ascii="仿宋" w:eastAsia="仿宋" w:hAnsi="仿宋" w:hint="eastAsia"/>
          <w:color w:val="000000"/>
          <w:sz w:val="24"/>
        </w:rPr>
        <w:t>17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7F25C85E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5D7DA1" w:rsidRPr="005D7DA1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佛山高速情报板网络安全改造原设备拆除、设备安装调试等劳务合作项目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1601"/>
        <w:gridCol w:w="1776"/>
        <w:gridCol w:w="1579"/>
        <w:gridCol w:w="2205"/>
        <w:gridCol w:w="1579"/>
      </w:tblGrid>
      <w:tr w:rsidR="005D7DA1" w:rsidRPr="005D7DA1" w14:paraId="24A70440" w14:textId="77777777" w:rsidTr="005D7DA1">
        <w:trPr>
          <w:trHeight w:val="1733"/>
        </w:trPr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4622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6AD6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371C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FCD1" w14:textId="2C25D5B0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E15A" w14:textId="428379E2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5D7DA1" w:rsidRPr="005D7DA1" w14:paraId="3DAA00FD" w14:textId="77777777" w:rsidTr="005D7DA1">
        <w:trPr>
          <w:trHeight w:val="71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DAD3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804-1-2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A6BE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情报板防篡改防护终端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BBE9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C146" w14:textId="31D23079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55FF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</w:p>
        </w:tc>
      </w:tr>
      <w:tr w:rsidR="005D7DA1" w:rsidRPr="005D7DA1" w14:paraId="660E8705" w14:textId="77777777" w:rsidTr="005D7DA1">
        <w:trPr>
          <w:trHeight w:val="45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AC39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804-1-3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D707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智能断路器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91CF5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AEC2" w14:textId="7382BBC3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1474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</w:p>
        </w:tc>
      </w:tr>
      <w:tr w:rsidR="005D7DA1" w:rsidRPr="005D7DA1" w14:paraId="1E3F0647" w14:textId="77777777" w:rsidTr="005D7DA1">
        <w:trPr>
          <w:trHeight w:val="71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C5B3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804-1-5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39AD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6类非屏蔽网络双绞线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84691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DC4D" w14:textId="21946DDD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5595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</w:p>
        </w:tc>
      </w:tr>
      <w:tr w:rsidR="005D7DA1" w:rsidRPr="005D7DA1" w14:paraId="00E23CC1" w14:textId="77777777" w:rsidTr="005D7DA1">
        <w:trPr>
          <w:trHeight w:val="105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0C4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804-1-6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6A47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YJV-0.6/1KV-3×2.5mm2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DEF00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983C" w14:textId="5186936D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0957" w14:textId="77777777" w:rsidR="005D7DA1" w:rsidRPr="005D7DA1" w:rsidRDefault="005D7DA1" w:rsidP="005D7DA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D7DA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BBA88" w14:textId="77777777" w:rsidR="00FB7F3F" w:rsidRDefault="00FB7F3F" w:rsidP="00001DA7">
      <w:r>
        <w:separator/>
      </w:r>
    </w:p>
  </w:endnote>
  <w:endnote w:type="continuationSeparator" w:id="0">
    <w:p w14:paraId="1BB60A6B" w14:textId="77777777" w:rsidR="00FB7F3F" w:rsidRDefault="00FB7F3F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731DD" w14:textId="77777777" w:rsidR="00FB7F3F" w:rsidRDefault="00FB7F3F" w:rsidP="00001DA7">
      <w:r>
        <w:separator/>
      </w:r>
    </w:p>
  </w:footnote>
  <w:footnote w:type="continuationSeparator" w:id="0">
    <w:p w14:paraId="50481680" w14:textId="77777777" w:rsidR="00FB7F3F" w:rsidRDefault="00FB7F3F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51B11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1B2"/>
    <w:rsid w:val="00D576ED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4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142</cp:revision>
  <cp:lastPrinted>2024-05-17T02:07:00Z</cp:lastPrinted>
  <dcterms:created xsi:type="dcterms:W3CDTF">2022-10-19T02:55:00Z</dcterms:created>
  <dcterms:modified xsi:type="dcterms:W3CDTF">2024-06-17T01:20:00Z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