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广州交投集团营运道路2023-2026年度机电养护综合管养项目-广州至河源高速公路 (广州段)、广州增城至从化高速公路(含街口支线)路段消防箱及卷盘水带采购意向征集公告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广州交投集团营运道路2023-2026年度机电养护综合管养项目-广州至河源高速公路 (广州段)、广州增城至从化高速公路(含街口支线)路段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3068"/>
        <w:gridCol w:w="1132"/>
        <w:gridCol w:w="655"/>
        <w:gridCol w:w="641"/>
        <w:gridCol w:w="12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62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306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13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2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409-2-6-11-2-4</w:t>
            </w:r>
          </w:p>
        </w:tc>
        <w:tc>
          <w:tcPr>
            <w:tcW w:w="306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消防箱（不含箱内设备）（宽240cm*高105cm*深30cm</w:t>
            </w:r>
          </w:p>
        </w:tc>
        <w:tc>
          <w:tcPr>
            <w:tcW w:w="113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86</w:t>
            </w: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广河高速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2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409-2-6-11-2-9</w:t>
            </w:r>
          </w:p>
        </w:tc>
        <w:tc>
          <w:tcPr>
            <w:tcW w:w="306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消防栓卷盘</w:t>
            </w:r>
          </w:p>
        </w:tc>
        <w:tc>
          <w:tcPr>
            <w:tcW w:w="113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86</w:t>
            </w: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广河高速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2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409-2-6-11-2-11</w:t>
            </w:r>
          </w:p>
        </w:tc>
        <w:tc>
          <w:tcPr>
            <w:tcW w:w="306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消防箱内消防专用水带</w:t>
            </w:r>
          </w:p>
        </w:tc>
        <w:tc>
          <w:tcPr>
            <w:tcW w:w="113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172</w:t>
            </w: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广河高速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2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409-2-6-11-2-4</w:t>
            </w:r>
          </w:p>
        </w:tc>
        <w:tc>
          <w:tcPr>
            <w:tcW w:w="306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消防箱（不含箱内设备）（宽240cm*高105cm*深30cm</w:t>
            </w:r>
          </w:p>
        </w:tc>
        <w:tc>
          <w:tcPr>
            <w:tcW w:w="113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108</w:t>
            </w: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增从高速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2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409-2-6-11-2-9</w:t>
            </w:r>
          </w:p>
        </w:tc>
        <w:tc>
          <w:tcPr>
            <w:tcW w:w="306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消防栓卷盘</w:t>
            </w:r>
          </w:p>
        </w:tc>
        <w:tc>
          <w:tcPr>
            <w:tcW w:w="113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108</w:t>
            </w: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增从高速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2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409-2-6-11-2-11</w:t>
            </w:r>
          </w:p>
        </w:tc>
        <w:tc>
          <w:tcPr>
            <w:tcW w:w="306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消防箱内消防专用水带</w:t>
            </w:r>
          </w:p>
        </w:tc>
        <w:tc>
          <w:tcPr>
            <w:tcW w:w="113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216</w:t>
            </w: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增从高速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650676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965960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DFA335E"/>
    <w:rsid w:val="0ECB4993"/>
    <w:rsid w:val="112A7044"/>
    <w:rsid w:val="11BD4E1B"/>
    <w:rsid w:val="123D1FC9"/>
    <w:rsid w:val="12A60D82"/>
    <w:rsid w:val="12ED5CBA"/>
    <w:rsid w:val="13AA7D91"/>
    <w:rsid w:val="140B63F8"/>
    <w:rsid w:val="14C447F8"/>
    <w:rsid w:val="156452D7"/>
    <w:rsid w:val="16FF72D9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542883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20261A6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745629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510ED9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39F22A4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744BBC"/>
    <w:rsid w:val="4DA31AFF"/>
    <w:rsid w:val="4DB34E2F"/>
    <w:rsid w:val="4FA7135F"/>
    <w:rsid w:val="50DE6FEF"/>
    <w:rsid w:val="513444D8"/>
    <w:rsid w:val="515756D7"/>
    <w:rsid w:val="5247616E"/>
    <w:rsid w:val="52871060"/>
    <w:rsid w:val="52A07C4B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49C3CDA"/>
    <w:rsid w:val="65922BE0"/>
    <w:rsid w:val="65CF770C"/>
    <w:rsid w:val="661B31A5"/>
    <w:rsid w:val="664824D4"/>
    <w:rsid w:val="66963D78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5E42DFE"/>
    <w:rsid w:val="760D37CC"/>
    <w:rsid w:val="79870010"/>
    <w:rsid w:val="79E2018B"/>
    <w:rsid w:val="7C1E04A8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928</Words>
  <Characters>1082</Characters>
  <Lines>61</Lines>
  <Paragraphs>17</Paragraphs>
  <TotalTime>2</TotalTime>
  <ScaleCrop>false</ScaleCrop>
  <LinksUpToDate>false</LinksUpToDate>
  <CharactersWithSpaces>1140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2024-06-07T08:11:50Z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54683F8412CF471EA334CD25362B5CC7_13</vt:lpwstr>
  </property>
</Properties>
</file>