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default" w:ascii="Times New Roman" w:hAnsi="Times New Roman" w:cs="Times New Roman"/>
          <w:b/>
          <w:color w:val="000000"/>
          <w:sz w:val="30"/>
          <w:szCs w:val="30"/>
          <w:lang w:val="en-US" w:eastAsia="zh-CN"/>
        </w:rPr>
        <w:t>南沙至中山高速公路项目机电工程施工（JD01合同段）拉曼检测仪采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  <w:t>购意向征集公告</w:t>
      </w:r>
    </w:p>
    <w:p>
      <w:pPr>
        <w:pStyle w:val="1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南沙至中山高速公路项目机电工程施工（JD01合同段）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2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1804"/>
        <w:gridCol w:w="1249"/>
        <w:gridCol w:w="810"/>
        <w:gridCol w:w="95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8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4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16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8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  <w:t>802-21</w:t>
            </w:r>
          </w:p>
        </w:tc>
        <w:tc>
          <w:tcPr>
            <w:tcW w:w="180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  <w:t>拉曼检测仪</w:t>
            </w:r>
          </w:p>
        </w:tc>
        <w:tc>
          <w:tcPr>
            <w:tcW w:w="124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5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350000.00</w:t>
      </w:r>
      <w:r>
        <w:rPr>
          <w:rFonts w:hint="default" w:ascii="Times New Roman" w:hAnsi="Times New Roman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– 工作原理：拉曼光谱分析技术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– 激发源：半导体激光器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– 激发源功率：450mw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– 可探测的样品种类：绝大多数危险液体，如：汽油、乙醇、二甲苯、硫酸、硝酸、双氧水等；常见毒品，如：可卡因、冰毒、K 粉等；常见爆炸物，如：TNT、硝胺、RDX等；可通过自建库的方式扩展探测种类，如药品、矿石等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– 分析时间：默认3 秒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– 存储温度：-20°C~+55°C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– 工作温度：0°C ~+40°C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2023年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06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06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1204355776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06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04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A85553"/>
    <w:rsid w:val="02BE3126"/>
    <w:rsid w:val="02CF2D69"/>
    <w:rsid w:val="02E72D8C"/>
    <w:rsid w:val="03393105"/>
    <w:rsid w:val="04406715"/>
    <w:rsid w:val="046B1D8B"/>
    <w:rsid w:val="046E3765"/>
    <w:rsid w:val="05FC2DA4"/>
    <w:rsid w:val="06622CB2"/>
    <w:rsid w:val="06A411DD"/>
    <w:rsid w:val="06BA27AF"/>
    <w:rsid w:val="072D08E0"/>
    <w:rsid w:val="083A6841"/>
    <w:rsid w:val="08D613F6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C420FE0"/>
    <w:rsid w:val="0DA26991"/>
    <w:rsid w:val="0ECB4993"/>
    <w:rsid w:val="0F2140C2"/>
    <w:rsid w:val="0FCF1650"/>
    <w:rsid w:val="100F3440"/>
    <w:rsid w:val="109A432F"/>
    <w:rsid w:val="112A7044"/>
    <w:rsid w:val="118E5A06"/>
    <w:rsid w:val="123D1FC9"/>
    <w:rsid w:val="12ED5CBA"/>
    <w:rsid w:val="13AA7D91"/>
    <w:rsid w:val="140B63F8"/>
    <w:rsid w:val="14C447F8"/>
    <w:rsid w:val="156452D7"/>
    <w:rsid w:val="15F57712"/>
    <w:rsid w:val="16AC7049"/>
    <w:rsid w:val="17471A1A"/>
    <w:rsid w:val="176F6C9D"/>
    <w:rsid w:val="17936E30"/>
    <w:rsid w:val="18606150"/>
    <w:rsid w:val="19B32EC3"/>
    <w:rsid w:val="1A071A40"/>
    <w:rsid w:val="1A786886"/>
    <w:rsid w:val="1C197B20"/>
    <w:rsid w:val="1CC7757C"/>
    <w:rsid w:val="1D5379E4"/>
    <w:rsid w:val="1D7E7C3A"/>
    <w:rsid w:val="1DB8051D"/>
    <w:rsid w:val="1DC008E5"/>
    <w:rsid w:val="1DD86320"/>
    <w:rsid w:val="1E855CE9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2235A1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1F44517"/>
    <w:rsid w:val="325C5786"/>
    <w:rsid w:val="32DA54BB"/>
    <w:rsid w:val="337322A8"/>
    <w:rsid w:val="33D53A32"/>
    <w:rsid w:val="34403FA4"/>
    <w:rsid w:val="34DB5F68"/>
    <w:rsid w:val="35912415"/>
    <w:rsid w:val="36C546D4"/>
    <w:rsid w:val="371778DF"/>
    <w:rsid w:val="37E62326"/>
    <w:rsid w:val="387371E8"/>
    <w:rsid w:val="38A511DA"/>
    <w:rsid w:val="38EC419A"/>
    <w:rsid w:val="390B634E"/>
    <w:rsid w:val="3A1B67E7"/>
    <w:rsid w:val="3A7D6982"/>
    <w:rsid w:val="3C047712"/>
    <w:rsid w:val="3CCC5DA0"/>
    <w:rsid w:val="3CD77495"/>
    <w:rsid w:val="3D4445A5"/>
    <w:rsid w:val="3D566086"/>
    <w:rsid w:val="3DC27043"/>
    <w:rsid w:val="3DD1395F"/>
    <w:rsid w:val="3E8C010F"/>
    <w:rsid w:val="3EFD65C9"/>
    <w:rsid w:val="3F1831BA"/>
    <w:rsid w:val="3F8A7577"/>
    <w:rsid w:val="400E2C48"/>
    <w:rsid w:val="403A795B"/>
    <w:rsid w:val="4044389B"/>
    <w:rsid w:val="405A1097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78551C7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C11107"/>
    <w:rsid w:val="52871060"/>
    <w:rsid w:val="52ED4007"/>
    <w:rsid w:val="53794425"/>
    <w:rsid w:val="54210D44"/>
    <w:rsid w:val="54227B28"/>
    <w:rsid w:val="55A27C63"/>
    <w:rsid w:val="55A710AE"/>
    <w:rsid w:val="560426CB"/>
    <w:rsid w:val="560F1B9D"/>
    <w:rsid w:val="57BF2D4E"/>
    <w:rsid w:val="581C7AD1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33A7B98"/>
    <w:rsid w:val="63422A85"/>
    <w:rsid w:val="65922BE0"/>
    <w:rsid w:val="65CF770C"/>
    <w:rsid w:val="676034DA"/>
    <w:rsid w:val="680622D3"/>
    <w:rsid w:val="6873723D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113D4E"/>
    <w:rsid w:val="724471CD"/>
    <w:rsid w:val="734653CB"/>
    <w:rsid w:val="74963E13"/>
    <w:rsid w:val="75292AD1"/>
    <w:rsid w:val="7553467E"/>
    <w:rsid w:val="760D37CC"/>
    <w:rsid w:val="77372D57"/>
    <w:rsid w:val="782E76D1"/>
    <w:rsid w:val="795270AE"/>
    <w:rsid w:val="79870010"/>
    <w:rsid w:val="79E2018B"/>
    <w:rsid w:val="7B7610C6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2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2024-06-04T06:39:17Z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