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60F3350" w:rsidR="00DC2671" w:rsidRDefault="00394F41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394F41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广州交投集团营运道路2023-2026年度机电养护综合管养项目-机二高路段奥体站E04、E05迁移发卡机劳务合作项目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7A8DF07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394F41" w:rsidRPr="00394F41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广州交投集团营运道路2023-2026年度机电养护综合管养项目-机二高路段奥体站E04、E05迁移发卡机劳务合作项目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057CAD31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2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0346974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28000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03FCFAB2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Pr="00394F41">
        <w:rPr>
          <w:rFonts w:ascii="仿宋" w:eastAsia="仿宋" w:hAnsi="仿宋" w:hint="eastAsia"/>
          <w:bCs/>
          <w:snapToGrid w:val="0"/>
          <w:kern w:val="0"/>
          <w:sz w:val="24"/>
        </w:rPr>
        <w:t>对奥体站E04、E05车道实施改造，迁移自助发卡机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07397F6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394F41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38086CF1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394F41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6C5A1AD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94F41" w:rsidRPr="00394F41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广州交投集团营运道路2023-2026年度机电养护综合管养项目-机二高路段奥体站E04、E05迁移发卡机劳务合作项目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2256"/>
        <w:gridCol w:w="2701"/>
        <w:gridCol w:w="1134"/>
        <w:gridCol w:w="1229"/>
        <w:gridCol w:w="1420"/>
      </w:tblGrid>
      <w:tr w:rsidR="00394F41" w:rsidRPr="00394F41" w14:paraId="65C81DA1" w14:textId="77777777" w:rsidTr="00394F41">
        <w:trPr>
          <w:trHeight w:val="1737"/>
        </w:trPr>
        <w:tc>
          <w:tcPr>
            <w:tcW w:w="22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9E3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F48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5E61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9391" w14:textId="2BD259FB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01E3" w14:textId="14DE545F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394F41" w:rsidRPr="00394F41" w14:paraId="5FFCF5B2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A438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409-2-1-1-1-5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E66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车道控制器安装调试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43D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F54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A54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0ACCFCC7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9F4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409-2-1-1-1-6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688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车道控制器拆除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34D80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F967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85FD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143C7AAA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104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409-2-1-1-2-21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06D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车道工控机安装调试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5ABE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82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13EF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6E1F92D5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802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409-2-1-1-2-22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70E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车道工控机拆除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2B5D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19F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3EE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4AE02B26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E5B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409-2-1-1-3-18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C24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天线控制器安装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28EE9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E6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B65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21C6558A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3609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409-2-1-1-4-15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B9F5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高清车牌识别系统拆除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B8CE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97A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627F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393D346D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59D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409-2-1-1-12-7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444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独立式发卡机拆除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A3F7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878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407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0526E0A9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F95C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409-2-1-1-12-8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2E5E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独立式发卡机安装调试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8E0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D5F7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4C8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3DD96AF9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672C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409-2-1-1-20-7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CA2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键盘/纸券扫码枪拆除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F9C88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B6D8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411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键盘*2</w:t>
            </w:r>
          </w:p>
        </w:tc>
      </w:tr>
      <w:tr w:rsidR="00394F41" w:rsidRPr="00394F41" w14:paraId="733EBC8D" w14:textId="77777777" w:rsidTr="00394F41">
        <w:trPr>
          <w:trHeight w:val="1058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94E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409-2-1-1-20-8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D9A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键盘/纸券扫码枪安装调试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3E2A9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39D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119D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键盘*2</w:t>
            </w:r>
          </w:p>
        </w:tc>
      </w:tr>
      <w:tr w:rsidR="00394F41" w:rsidRPr="00394F41" w14:paraId="1481E088" w14:textId="77777777" w:rsidTr="00394F41">
        <w:trPr>
          <w:trHeight w:val="2412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6BA0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409-2-1-1-23-3-21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C37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不锈钢收费亭拆除（含亭内供电、空调、监控设备、收费设备，20KM内运输）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3E2F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6BC1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9F09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79AEA47E" w14:textId="77777777" w:rsidTr="00394F41">
        <w:trPr>
          <w:trHeight w:val="1058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8717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409-2-1-1-24-6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5458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独立式缴费机/发卡机基础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6AFC0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354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17DF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030A4E1D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77D9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409-2-1-5-4-8-4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A643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千兆级交换机安装调试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176D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AE8E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3E0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0E962DAB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718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409-2-2-3-6-9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E3FF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显示器拆除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56E9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CFEE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A9F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78D2BD68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B0CB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409-2-2-3-6-10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340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显示器安装调试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2FE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ADF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E34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94F41" w:rsidRPr="00394F41" w14:paraId="3F3E319A" w14:textId="77777777" w:rsidTr="00394F41">
        <w:trPr>
          <w:trHeight w:val="717"/>
        </w:trPr>
        <w:tc>
          <w:tcPr>
            <w:tcW w:w="2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3BD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409-2-3-8-2-14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0BA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手井盖板1500*1200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08D32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97E6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1924" w14:textId="77777777" w:rsidR="00394F41" w:rsidRPr="00394F41" w:rsidRDefault="00394F41" w:rsidP="00394F41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394F41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10A08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5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138</cp:revision>
  <cp:lastPrinted>2024-05-17T02:07:00Z</cp:lastPrinted>
  <dcterms:created xsi:type="dcterms:W3CDTF">2022-10-19T02:55:00Z</dcterms:created>
  <dcterms:modified xsi:type="dcterms:W3CDTF">2024-06-03T02:36:00Z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