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351AEF12" w:rsidR="00DC2671" w:rsidRDefault="00C10A08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C10A08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广州交投集团营运道路2023-2026年度机电养护综合管养项目-东二环</w:t>
      </w:r>
      <w:r w:rsidR="00130268">
        <w:rPr>
          <w:rFonts w:ascii="仿宋" w:eastAsia="仿宋" w:hAnsi="仿宋" w:hint="eastAsia"/>
          <w:b/>
          <w:color w:val="000000"/>
          <w:sz w:val="32"/>
          <w:szCs w:val="32"/>
        </w:rPr>
        <w:t>路段</w:t>
      </w:r>
      <w:r w:rsidRPr="00C10A08">
        <w:rPr>
          <w:rFonts w:ascii="仿宋" w:eastAsia="仿宋" w:hAnsi="仿宋" w:hint="eastAsia"/>
          <w:b/>
          <w:color w:val="000000"/>
          <w:sz w:val="32"/>
          <w:szCs w:val="32"/>
        </w:rPr>
        <w:t>被撞高清卡口门架拆除劳务合作项目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2D7C31D3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C10A08" w:rsidRPr="00C10A08">
        <w:rPr>
          <w:rFonts w:ascii="仿宋" w:eastAsia="仿宋" w:hAnsi="仿宋" w:hint="eastAsia"/>
          <w:bCs/>
          <w:snapToGrid w:val="0"/>
          <w:kern w:val="0"/>
          <w:sz w:val="24"/>
        </w:rPr>
        <w:t>广州交投集团营运道路2023-2026年度机电养护综合管养项目-东二环</w:t>
      </w:r>
      <w:r w:rsidR="00130268">
        <w:rPr>
          <w:rFonts w:ascii="仿宋" w:eastAsia="仿宋" w:hAnsi="仿宋" w:hint="eastAsia"/>
          <w:bCs/>
          <w:snapToGrid w:val="0"/>
          <w:kern w:val="0"/>
          <w:sz w:val="24"/>
        </w:rPr>
        <w:t>路段</w:t>
      </w:r>
      <w:r w:rsidR="00C10A08" w:rsidRPr="00C10A08">
        <w:rPr>
          <w:rFonts w:ascii="仿宋" w:eastAsia="仿宋" w:hAnsi="仿宋" w:hint="eastAsia"/>
          <w:bCs/>
          <w:snapToGrid w:val="0"/>
          <w:kern w:val="0"/>
          <w:sz w:val="24"/>
        </w:rPr>
        <w:t>被撞高清卡口门架拆除劳务合作项目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0E8437EE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劳务合作</w:t>
      </w:r>
    </w:p>
    <w:p w14:paraId="4AE192AE" w14:textId="1EC7C07B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C10A08">
        <w:rPr>
          <w:rFonts w:ascii="仿宋" w:eastAsia="仿宋" w:hAnsi="仿宋" w:hint="eastAsia"/>
          <w:bCs/>
          <w:snapToGrid w:val="0"/>
          <w:kern w:val="0"/>
          <w:sz w:val="24"/>
        </w:rPr>
        <w:t>2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11D6BA2A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C10A08">
        <w:rPr>
          <w:rFonts w:ascii="仿宋" w:eastAsia="仿宋" w:hAnsi="仿宋" w:hint="eastAsia"/>
          <w:bCs/>
          <w:snapToGrid w:val="0"/>
          <w:kern w:val="0"/>
          <w:sz w:val="24"/>
        </w:rPr>
        <w:t>15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0</w:t>
      </w:r>
      <w:r w:rsidR="002D0B9B">
        <w:rPr>
          <w:rFonts w:ascii="仿宋" w:eastAsia="仿宋" w:hAnsi="仿宋"/>
          <w:bCs/>
          <w:snapToGrid w:val="0"/>
          <w:kern w:val="0"/>
          <w:sz w:val="24"/>
        </w:rPr>
        <w:t>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06C4671C" w:rsidR="00DC2671" w:rsidRPr="000E1D5C" w:rsidRDefault="002C429D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</w:t>
      </w:r>
      <w:r w:rsidR="00380107">
        <w:rPr>
          <w:rFonts w:ascii="仿宋" w:eastAsia="仿宋" w:hAnsi="仿宋" w:hint="eastAsia"/>
          <w:bCs/>
          <w:snapToGrid w:val="0"/>
          <w:kern w:val="0"/>
          <w:sz w:val="24"/>
        </w:rPr>
        <w:t>施工内容</w:t>
      </w:r>
      <w:r w:rsidR="00B47136" w:rsidRPr="00B47136">
        <w:rPr>
          <w:rFonts w:ascii="仿宋" w:eastAsia="仿宋" w:hAnsi="仿宋" w:hint="eastAsia"/>
          <w:bCs/>
          <w:snapToGrid w:val="0"/>
          <w:kern w:val="0"/>
          <w:sz w:val="24"/>
        </w:rPr>
        <w:t>为</w:t>
      </w:r>
      <w:r w:rsidR="00C10A08" w:rsidRPr="00C10A08">
        <w:rPr>
          <w:rFonts w:ascii="仿宋" w:eastAsia="仿宋" w:hAnsi="仿宋" w:hint="eastAsia"/>
          <w:bCs/>
          <w:snapToGrid w:val="0"/>
          <w:kern w:val="0"/>
          <w:sz w:val="24"/>
        </w:rPr>
        <w:t>对</w:t>
      </w:r>
      <w:r w:rsidR="00C10A08">
        <w:rPr>
          <w:rFonts w:ascii="仿宋" w:eastAsia="仿宋" w:hAnsi="仿宋" w:hint="eastAsia"/>
          <w:bCs/>
          <w:snapToGrid w:val="0"/>
          <w:kern w:val="0"/>
          <w:sz w:val="24"/>
        </w:rPr>
        <w:t>东二环</w:t>
      </w:r>
      <w:r w:rsidR="00130268">
        <w:rPr>
          <w:rFonts w:ascii="仿宋" w:eastAsia="仿宋" w:hAnsi="仿宋" w:hint="eastAsia"/>
          <w:bCs/>
          <w:snapToGrid w:val="0"/>
          <w:kern w:val="0"/>
          <w:sz w:val="24"/>
        </w:rPr>
        <w:t>路段</w:t>
      </w:r>
      <w:r w:rsidR="00C10A08" w:rsidRPr="00C10A08">
        <w:rPr>
          <w:rFonts w:ascii="仿宋" w:eastAsia="仿宋" w:hAnsi="仿宋" w:hint="eastAsia"/>
          <w:bCs/>
          <w:snapToGrid w:val="0"/>
          <w:kern w:val="0"/>
          <w:sz w:val="24"/>
        </w:rPr>
        <w:t>被撞高清卡口门架进行拆除</w:t>
      </w:r>
      <w:r w:rsidR="00CA166D" w:rsidRPr="00CA166D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49DD4E64" w14:textId="77777777" w:rsidR="00095D8F" w:rsidRDefault="00095D8F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095D8F">
        <w:rPr>
          <w:rFonts w:ascii="仿宋" w:eastAsia="仿宋" w:hAnsi="仿宋" w:hint="eastAsia"/>
          <w:sz w:val="24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45B19CE8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4E579B61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53512E">
        <w:rPr>
          <w:rFonts w:ascii="仿宋" w:eastAsia="仿宋" w:hAnsi="仿宋" w:hint="eastAsia"/>
          <w:color w:val="000000"/>
          <w:sz w:val="24"/>
          <w:u w:val="single"/>
        </w:rPr>
        <w:t>6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C37BC7">
        <w:rPr>
          <w:rFonts w:ascii="仿宋" w:eastAsia="仿宋" w:hAnsi="仿宋" w:hint="eastAsia"/>
          <w:color w:val="000000"/>
          <w:sz w:val="24"/>
          <w:u w:val="single"/>
        </w:rPr>
        <w:t>3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lastRenderedPageBreak/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广州市番禺区洛浦街道北环路87号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3B67AC15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C37BC7">
        <w:rPr>
          <w:rFonts w:ascii="仿宋" w:eastAsia="仿宋" w:hAnsi="仿宋" w:hint="eastAsia"/>
          <w:color w:val="000000"/>
          <w:sz w:val="24"/>
        </w:rPr>
        <w:t>5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C37BC7">
        <w:rPr>
          <w:rFonts w:ascii="仿宋" w:eastAsia="仿宋" w:hAnsi="仿宋" w:hint="eastAsia"/>
          <w:color w:val="000000"/>
          <w:sz w:val="24"/>
        </w:rPr>
        <w:t>31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1A3F10B9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770B09" w:rsidRPr="00770B09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广州交投集团营运道路2023-2026年度机电养护综合管养项目-东二环</w:t>
      </w:r>
      <w:r w:rsidR="0013026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路段</w:t>
      </w:r>
      <w:r w:rsidR="00770B09" w:rsidRPr="00770B09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被撞高清卡口门架拆除劳务合作项目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8861D17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32"/>
        <w:gridCol w:w="2272"/>
        <w:gridCol w:w="982"/>
        <w:gridCol w:w="1679"/>
        <w:gridCol w:w="2557"/>
      </w:tblGrid>
      <w:tr w:rsidR="00C10A08" w:rsidRPr="00C10A08" w14:paraId="35441F1A" w14:textId="77777777" w:rsidTr="00C10A08">
        <w:trPr>
          <w:trHeight w:val="998"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EE3BD" w14:textId="77777777" w:rsidR="00C10A08" w:rsidRPr="00474D39" w:rsidRDefault="00C10A08" w:rsidP="00C10A0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474D39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子目号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745E" w14:textId="77777777" w:rsidR="00C10A08" w:rsidRPr="00474D39" w:rsidRDefault="00C10A08" w:rsidP="00C10A0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474D39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子目名称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2885" w14:textId="77777777" w:rsidR="00C10A08" w:rsidRPr="00474D39" w:rsidRDefault="00C10A08" w:rsidP="00C10A0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474D39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单位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33F25" w14:textId="0B6FD952" w:rsidR="00C10A08" w:rsidRPr="00474D39" w:rsidRDefault="00C10A08" w:rsidP="00C10A0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474D39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数量</w:t>
            </w: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A5D8F" w14:textId="3972FD65" w:rsidR="00C10A08" w:rsidRPr="00474D39" w:rsidRDefault="00C10A08" w:rsidP="00C10A0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474D39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 w:rsidR="00C10A08" w:rsidRPr="00C10A08" w14:paraId="328A2979" w14:textId="77777777" w:rsidTr="00C10A08">
        <w:trPr>
          <w:trHeight w:val="960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EE5B" w14:textId="77777777" w:rsidR="00C10A08" w:rsidRPr="00C10A08" w:rsidRDefault="00C10A08" w:rsidP="00C10A08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C10A08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DE98" w14:textId="77777777" w:rsidR="00C10A08" w:rsidRPr="00C10A08" w:rsidRDefault="00C10A08" w:rsidP="00C10A08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C10A08">
              <w:rPr>
                <w:rFonts w:ascii="仿宋" w:eastAsia="仿宋" w:hAnsi="仿宋" w:cs="宋体" w:hint="eastAsia"/>
                <w:kern w:val="0"/>
                <w:szCs w:val="21"/>
              </w:rPr>
              <w:t>卡口门架拆除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D3646" w14:textId="77777777" w:rsidR="00C10A08" w:rsidRPr="00C10A08" w:rsidRDefault="00C10A08" w:rsidP="00C10A08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C10A08">
              <w:rPr>
                <w:rFonts w:ascii="仿宋" w:eastAsia="仿宋" w:hAnsi="仿宋" w:cs="宋体" w:hint="eastAsia"/>
                <w:kern w:val="0"/>
                <w:szCs w:val="21"/>
              </w:rPr>
              <w:t>套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7F917" w14:textId="77777777" w:rsidR="00C10A08" w:rsidRPr="00C10A08" w:rsidRDefault="00C10A08" w:rsidP="00C10A08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C10A08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C324" w14:textId="77777777" w:rsidR="00C10A08" w:rsidRPr="00C10A08" w:rsidRDefault="00C10A08" w:rsidP="00C10A08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C10A08">
              <w:rPr>
                <w:rFonts w:ascii="仿宋" w:eastAsia="仿宋" w:hAnsi="仿宋" w:cs="宋体" w:hint="eastAsia"/>
                <w:kern w:val="0"/>
                <w:szCs w:val="21"/>
              </w:rPr>
              <w:t>包含但不限于拆除门架并运输至指定地点、拆除基础及废料外运、恢复场地原貌等。</w:t>
            </w:r>
          </w:p>
        </w:tc>
      </w:tr>
    </w:tbl>
    <w:p w14:paraId="1EDAD6CE" w14:textId="775493F1" w:rsidR="00E84CFA" w:rsidRPr="00C10A08" w:rsidRDefault="00E84CFA" w:rsidP="0001301D">
      <w:pPr>
        <w:pStyle w:val="a0"/>
        <w:ind w:firstLineChars="0" w:firstLine="0"/>
      </w:pPr>
    </w:p>
    <w:sectPr w:rsidR="00E84CFA" w:rsidRPr="00C10A08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222E"/>
    <w:rsid w:val="000879E2"/>
    <w:rsid w:val="00095D8F"/>
    <w:rsid w:val="000C07ED"/>
    <w:rsid w:val="000C2CCF"/>
    <w:rsid w:val="000C30DD"/>
    <w:rsid w:val="000D252D"/>
    <w:rsid w:val="000E1D5C"/>
    <w:rsid w:val="000F29D6"/>
    <w:rsid w:val="00104BDE"/>
    <w:rsid w:val="001065B9"/>
    <w:rsid w:val="0011673B"/>
    <w:rsid w:val="00117A32"/>
    <w:rsid w:val="00121560"/>
    <w:rsid w:val="00130268"/>
    <w:rsid w:val="0015181C"/>
    <w:rsid w:val="001645B3"/>
    <w:rsid w:val="00165E1A"/>
    <w:rsid w:val="001737B9"/>
    <w:rsid w:val="001774FA"/>
    <w:rsid w:val="001A14AC"/>
    <w:rsid w:val="001B1350"/>
    <w:rsid w:val="001B6B44"/>
    <w:rsid w:val="001D1277"/>
    <w:rsid w:val="001D503C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90FA1"/>
    <w:rsid w:val="00294DBA"/>
    <w:rsid w:val="00296122"/>
    <w:rsid w:val="00296BF1"/>
    <w:rsid w:val="002A2878"/>
    <w:rsid w:val="002A3476"/>
    <w:rsid w:val="002C429D"/>
    <w:rsid w:val="002D0B9B"/>
    <w:rsid w:val="002D2B07"/>
    <w:rsid w:val="002D5F6E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E0233"/>
    <w:rsid w:val="003E0F13"/>
    <w:rsid w:val="003E60EB"/>
    <w:rsid w:val="00404CEE"/>
    <w:rsid w:val="00412EC7"/>
    <w:rsid w:val="00417747"/>
    <w:rsid w:val="00423586"/>
    <w:rsid w:val="00426B46"/>
    <w:rsid w:val="004274A4"/>
    <w:rsid w:val="00443BE7"/>
    <w:rsid w:val="00444A6A"/>
    <w:rsid w:val="00450ECB"/>
    <w:rsid w:val="00474D39"/>
    <w:rsid w:val="00492034"/>
    <w:rsid w:val="004B1038"/>
    <w:rsid w:val="004D1731"/>
    <w:rsid w:val="004E5919"/>
    <w:rsid w:val="00503207"/>
    <w:rsid w:val="0051497A"/>
    <w:rsid w:val="00534A48"/>
    <w:rsid w:val="0053512E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30530"/>
    <w:rsid w:val="00633077"/>
    <w:rsid w:val="006556B6"/>
    <w:rsid w:val="0065740F"/>
    <w:rsid w:val="00667586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7007"/>
    <w:rsid w:val="007A57B7"/>
    <w:rsid w:val="007A6C09"/>
    <w:rsid w:val="007B1E7D"/>
    <w:rsid w:val="007D241E"/>
    <w:rsid w:val="007D6217"/>
    <w:rsid w:val="00816370"/>
    <w:rsid w:val="00853A30"/>
    <w:rsid w:val="008644E7"/>
    <w:rsid w:val="00872C36"/>
    <w:rsid w:val="008846FB"/>
    <w:rsid w:val="0088737E"/>
    <w:rsid w:val="008B2274"/>
    <w:rsid w:val="008D06C5"/>
    <w:rsid w:val="008D6C83"/>
    <w:rsid w:val="008E728D"/>
    <w:rsid w:val="008E7CD8"/>
    <w:rsid w:val="00911800"/>
    <w:rsid w:val="00911A5B"/>
    <w:rsid w:val="00933D7F"/>
    <w:rsid w:val="00944A7E"/>
    <w:rsid w:val="00960C76"/>
    <w:rsid w:val="009812FF"/>
    <w:rsid w:val="0099194A"/>
    <w:rsid w:val="009B02EE"/>
    <w:rsid w:val="009C503C"/>
    <w:rsid w:val="009D1D48"/>
    <w:rsid w:val="00A102E7"/>
    <w:rsid w:val="00A132B5"/>
    <w:rsid w:val="00A2638C"/>
    <w:rsid w:val="00A26A9A"/>
    <w:rsid w:val="00A35440"/>
    <w:rsid w:val="00A3590B"/>
    <w:rsid w:val="00A37B9F"/>
    <w:rsid w:val="00A4121E"/>
    <w:rsid w:val="00A6304F"/>
    <w:rsid w:val="00A63CBC"/>
    <w:rsid w:val="00A72F7C"/>
    <w:rsid w:val="00A743E9"/>
    <w:rsid w:val="00A83720"/>
    <w:rsid w:val="00A868D6"/>
    <w:rsid w:val="00A93858"/>
    <w:rsid w:val="00AB2C91"/>
    <w:rsid w:val="00AD06CD"/>
    <w:rsid w:val="00AD0D54"/>
    <w:rsid w:val="00B077CD"/>
    <w:rsid w:val="00B26AE9"/>
    <w:rsid w:val="00B364A3"/>
    <w:rsid w:val="00B47136"/>
    <w:rsid w:val="00B51D03"/>
    <w:rsid w:val="00B5578B"/>
    <w:rsid w:val="00B83DD6"/>
    <w:rsid w:val="00BB3651"/>
    <w:rsid w:val="00BB4F34"/>
    <w:rsid w:val="00BD44F8"/>
    <w:rsid w:val="00BE4998"/>
    <w:rsid w:val="00BE6E03"/>
    <w:rsid w:val="00BF6F67"/>
    <w:rsid w:val="00C10A08"/>
    <w:rsid w:val="00C145DD"/>
    <w:rsid w:val="00C23BFE"/>
    <w:rsid w:val="00C32434"/>
    <w:rsid w:val="00C35C19"/>
    <w:rsid w:val="00C37BC7"/>
    <w:rsid w:val="00C81493"/>
    <w:rsid w:val="00C96BAB"/>
    <w:rsid w:val="00CA166D"/>
    <w:rsid w:val="00CA60C6"/>
    <w:rsid w:val="00CB2437"/>
    <w:rsid w:val="00CD3785"/>
    <w:rsid w:val="00CD4EB9"/>
    <w:rsid w:val="00CE67DE"/>
    <w:rsid w:val="00CE6A2C"/>
    <w:rsid w:val="00CF7423"/>
    <w:rsid w:val="00D068C7"/>
    <w:rsid w:val="00D1151F"/>
    <w:rsid w:val="00D7503A"/>
    <w:rsid w:val="00D83252"/>
    <w:rsid w:val="00D85017"/>
    <w:rsid w:val="00D856D0"/>
    <w:rsid w:val="00D9103B"/>
    <w:rsid w:val="00D9294C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6B9C"/>
    <w:rsid w:val="00E17D0F"/>
    <w:rsid w:val="00E6082A"/>
    <w:rsid w:val="00E6518A"/>
    <w:rsid w:val="00E84CFA"/>
    <w:rsid w:val="00EC1F28"/>
    <w:rsid w:val="00EC20B4"/>
    <w:rsid w:val="00EC37B7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C47AC"/>
    <w:rsid w:val="00FE468A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4</Pages>
  <Words>149</Words>
  <Characters>854</Characters>
  <Application>Microsoft Office Word</Application>
  <DocSecurity>0</DocSecurity>
  <Lines>7</Lines>
  <Paragraphs>2</Paragraphs>
  <ScaleCrop>false</ScaleCrop>
  <Company>Microsoft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122</cp:revision>
  <cp:lastPrinted>2024-05-17T02:07:00Z</cp:lastPrinted>
  <dcterms:created xsi:type="dcterms:W3CDTF">2022-10-19T02:55:00Z</dcterms:created>
  <dcterms:modified xsi:type="dcterms:W3CDTF">2024-05-30T11:39:00Z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