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机场高速路段户外机柜采购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2024-04-10T03:40:02Z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