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 (广州段)车道信息显示屏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52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42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附上营业执照：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A69025B"/>
    <w:rsid w:val="0DA26991"/>
    <w:rsid w:val="0F6F6E82"/>
    <w:rsid w:val="12ED5CBA"/>
    <w:rsid w:val="1602382A"/>
    <w:rsid w:val="167E7F40"/>
    <w:rsid w:val="1C7A05BE"/>
    <w:rsid w:val="2E0860D1"/>
    <w:rsid w:val="2EF30ABB"/>
    <w:rsid w:val="34DB5F68"/>
    <w:rsid w:val="35D07851"/>
    <w:rsid w:val="3EFD65C9"/>
    <w:rsid w:val="4044389B"/>
    <w:rsid w:val="41DC184E"/>
    <w:rsid w:val="46C2494C"/>
    <w:rsid w:val="49DC5C4D"/>
    <w:rsid w:val="4FD71520"/>
    <w:rsid w:val="527F6DF7"/>
    <w:rsid w:val="52871060"/>
    <w:rsid w:val="57BF2D4E"/>
    <w:rsid w:val="58B74CBC"/>
    <w:rsid w:val="5F56684C"/>
    <w:rsid w:val="60A406DE"/>
    <w:rsid w:val="623B7383"/>
    <w:rsid w:val="62D91830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2024-03-21T08:59:14Z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86C8C61566034A2DA5283FBED3D50AFA</vt:lpwstr>
  </property>
</Properties>
</file>