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18F37" w14:textId="36166385" w:rsidR="00DC2671" w:rsidRDefault="00524FD3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524FD3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广州交投集团营运道路2023-2026年度机电养护综合管养项目-机二高广佛肇桥涵标技术服务项目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2E8E7F28" w14:textId="69A7B5D8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bookmarkStart w:id="0" w:name="_GoBack"/>
      <w:bookmarkEnd w:id="0"/>
      <w:r w:rsidR="00524FD3" w:rsidRPr="00524FD3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广州交投集团营运道路2023-2026年度机电养护综合管养项目-机二高广佛肇桥涵标技术服务项目</w:t>
      </w:r>
    </w:p>
    <w:p w14:paraId="4617A3AC" w14:textId="19535FCA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0F5236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BB6C74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17C3C092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6A00B5">
        <w:rPr>
          <w:rFonts w:ascii="仿宋" w:eastAsia="仿宋" w:hAnsi="仿宋" w:hint="eastAsia"/>
          <w:bCs/>
          <w:snapToGrid w:val="0"/>
          <w:kern w:val="0"/>
          <w:sz w:val="24"/>
        </w:rPr>
        <w:t>技术服务</w:t>
      </w:r>
    </w:p>
    <w:p w14:paraId="4AE192AE" w14:textId="7D72843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</w:t>
      </w:r>
      <w:r w:rsidR="00DF2868">
        <w:rPr>
          <w:rFonts w:ascii="仿宋" w:eastAsia="仿宋" w:hAnsi="仿宋" w:hint="eastAsia"/>
          <w:bCs/>
          <w:snapToGrid w:val="0"/>
          <w:kern w:val="0"/>
          <w:sz w:val="24"/>
        </w:rPr>
        <w:t>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524FD3">
        <w:rPr>
          <w:rFonts w:ascii="仿宋" w:eastAsia="仿宋" w:hAnsi="仿宋"/>
          <w:bCs/>
          <w:snapToGrid w:val="0"/>
          <w:kern w:val="0"/>
          <w:sz w:val="24"/>
        </w:rPr>
        <w:t>1</w:t>
      </w:r>
      <w:r w:rsidR="00524FD3">
        <w:rPr>
          <w:rFonts w:ascii="仿宋" w:eastAsia="仿宋" w:hAnsi="仿宋" w:hint="eastAsia"/>
          <w:bCs/>
          <w:snapToGrid w:val="0"/>
          <w:kern w:val="0"/>
          <w:sz w:val="24"/>
        </w:rPr>
        <w:t>年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E7DA788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524FD3">
        <w:rPr>
          <w:rFonts w:ascii="仿宋" w:eastAsia="仿宋" w:hAnsi="仿宋"/>
          <w:bCs/>
          <w:snapToGrid w:val="0"/>
          <w:kern w:val="0"/>
          <w:sz w:val="24"/>
        </w:rPr>
        <w:t>32</w:t>
      </w:r>
      <w:r w:rsidR="009D6498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06AD3">
        <w:rPr>
          <w:rFonts w:ascii="仿宋" w:eastAsia="仿宋" w:hAnsi="仿宋"/>
          <w:bCs/>
          <w:snapToGrid w:val="0"/>
          <w:kern w:val="0"/>
          <w:sz w:val="24"/>
        </w:rPr>
        <w:t>0</w:t>
      </w:r>
      <w:r w:rsidR="00BB6C74">
        <w:rPr>
          <w:rFonts w:ascii="仿宋" w:eastAsia="仿宋" w:hAnsi="仿宋"/>
          <w:bCs/>
          <w:snapToGrid w:val="0"/>
          <w:kern w:val="0"/>
          <w:sz w:val="24"/>
        </w:rPr>
        <w:t>00.00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2B2F6CB4" w:rsidR="00DC2671" w:rsidRPr="000E1D5C" w:rsidRDefault="00533FD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</w:t>
      </w:r>
      <w:r w:rsidR="006B7A41" w:rsidRPr="006B7A41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524FD3" w:rsidRPr="00524FD3">
        <w:rPr>
          <w:rFonts w:ascii="仿宋" w:eastAsia="仿宋" w:hAnsi="仿宋" w:hint="eastAsia"/>
          <w:bCs/>
          <w:snapToGrid w:val="0"/>
          <w:kern w:val="0"/>
          <w:sz w:val="24"/>
        </w:rPr>
        <w:t>机二高广佛肇桥涵标</w:t>
      </w:r>
      <w:r w:rsidR="00524FD3">
        <w:rPr>
          <w:rFonts w:ascii="仿宋" w:eastAsia="仿宋" w:hAnsi="仿宋" w:hint="eastAsia"/>
          <w:bCs/>
          <w:snapToGrid w:val="0"/>
          <w:kern w:val="0"/>
          <w:sz w:val="24"/>
        </w:rPr>
        <w:t>巡检、维修保养及出具维保报告等技术服务</w:t>
      </w:r>
      <w:r w:rsidR="004875F0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0DD95E40" w14:textId="0B7234A8" w:rsidR="00243296" w:rsidRDefault="00243296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243296">
        <w:rPr>
          <w:rFonts w:ascii="仿宋" w:eastAsia="仿宋" w:hAnsi="仿宋" w:hint="eastAsia"/>
          <w:sz w:val="24"/>
        </w:rPr>
        <w:t>承担本次施工工程的企事业单位应信用信誉良好，具有有效的法人营业执照</w:t>
      </w:r>
      <w:r w:rsidR="00E83ECF">
        <w:rPr>
          <w:rFonts w:ascii="仿宋" w:eastAsia="仿宋" w:hAnsi="仿宋" w:hint="eastAsia"/>
          <w:sz w:val="24"/>
        </w:rPr>
        <w:t>。</w:t>
      </w:r>
    </w:p>
    <w:p w14:paraId="4D6E75C6" w14:textId="3FE9F7EF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23DCB422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5A4B26">
        <w:rPr>
          <w:rFonts w:ascii="仿宋" w:eastAsia="仿宋" w:hAnsi="仿宋"/>
          <w:color w:val="000000"/>
          <w:sz w:val="24"/>
          <w:u w:val="single"/>
        </w:rPr>
        <w:t>4</w:t>
      </w:r>
      <w:r w:rsidRPr="00663835">
        <w:rPr>
          <w:rFonts w:ascii="仿宋" w:eastAsia="仿宋" w:hAnsi="仿宋"/>
          <w:color w:val="000000"/>
          <w:sz w:val="24"/>
        </w:rPr>
        <w:t>年</w:t>
      </w:r>
      <w:r w:rsidR="00663835">
        <w:rPr>
          <w:rFonts w:ascii="仿宋" w:eastAsia="仿宋" w:hAnsi="仿宋"/>
          <w:color w:val="000000"/>
          <w:sz w:val="24"/>
          <w:u w:val="single"/>
        </w:rPr>
        <w:t xml:space="preserve"> </w:t>
      </w:r>
      <w:r w:rsidR="001F73ED">
        <w:rPr>
          <w:rFonts w:ascii="仿宋" w:eastAsia="仿宋" w:hAnsi="仿宋" w:hint="eastAsia"/>
          <w:color w:val="000000"/>
          <w:sz w:val="24"/>
          <w:u w:val="single"/>
        </w:rPr>
        <w:t>3</w:t>
      </w:r>
      <w:r w:rsidR="00663835">
        <w:rPr>
          <w:rFonts w:ascii="仿宋" w:eastAsia="仿宋" w:hAnsi="仿宋"/>
          <w:color w:val="000000"/>
          <w:sz w:val="24"/>
          <w:u w:val="single"/>
        </w:rPr>
        <w:t xml:space="preserve"> </w:t>
      </w:r>
      <w:r w:rsidRPr="00663835">
        <w:rPr>
          <w:rFonts w:ascii="仿宋" w:eastAsia="仿宋" w:hAnsi="仿宋"/>
          <w:color w:val="000000"/>
          <w:sz w:val="24"/>
        </w:rPr>
        <w:t>月</w:t>
      </w:r>
      <w:r w:rsidR="001F73ED" w:rsidRPr="001F73ED">
        <w:rPr>
          <w:rFonts w:ascii="仿宋" w:eastAsia="仿宋" w:hAnsi="仿宋" w:hint="eastAsia"/>
          <w:color w:val="000000"/>
          <w:sz w:val="24"/>
          <w:u w:val="single"/>
        </w:rPr>
        <w:t xml:space="preserve"> </w:t>
      </w:r>
      <w:r w:rsidR="00524FD3">
        <w:rPr>
          <w:rFonts w:ascii="仿宋" w:eastAsia="仿宋" w:hAnsi="仿宋"/>
          <w:color w:val="000000"/>
          <w:sz w:val="24"/>
          <w:u w:val="single"/>
        </w:rPr>
        <w:t>23</w:t>
      </w:r>
      <w:r w:rsidRPr="00663835">
        <w:rPr>
          <w:rFonts w:ascii="仿宋" w:eastAsia="仿宋" w:hAnsi="仿宋"/>
          <w:color w:val="000000"/>
          <w:sz w:val="24"/>
        </w:rPr>
        <w:t>日</w:t>
      </w:r>
      <w:r w:rsidR="00731EB9" w:rsidRPr="00663835">
        <w:rPr>
          <w:rFonts w:ascii="仿宋" w:eastAsia="仿宋" w:hAnsi="仿宋" w:hint="eastAsia"/>
          <w:color w:val="000000"/>
          <w:sz w:val="24"/>
        </w:rPr>
        <w:t>1</w:t>
      </w:r>
      <w:r w:rsidR="00A83720" w:rsidRPr="00663835">
        <w:rPr>
          <w:rFonts w:ascii="仿宋" w:eastAsia="仿宋" w:hAnsi="仿宋" w:hint="eastAsia"/>
          <w:color w:val="000000"/>
          <w:sz w:val="24"/>
        </w:rPr>
        <w:t>7</w:t>
      </w:r>
      <w:r w:rsidRPr="00663835">
        <w:rPr>
          <w:rFonts w:ascii="仿宋" w:eastAsia="仿宋" w:hAnsi="仿宋" w:hint="eastAsia"/>
          <w:color w:val="000000"/>
          <w:sz w:val="24"/>
        </w:rPr>
        <w:t>：</w:t>
      </w:r>
      <w:r w:rsidRPr="00663835">
        <w:rPr>
          <w:rFonts w:ascii="仿宋" w:eastAsia="仿宋" w:hAnsi="仿宋"/>
          <w:color w:val="000000"/>
          <w:sz w:val="24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1F73ED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1" w:name="_Toc332793818"/>
      <w:bookmarkStart w:id="2" w:name="_Toc332793891"/>
      <w:bookmarkStart w:id="3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1"/>
      <w:bookmarkEnd w:id="2"/>
      <w:bookmarkEnd w:id="3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</w:p>
    <w:p w14:paraId="744BE123" w14:textId="6D2BFA4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1F73ED">
        <w:rPr>
          <w:rFonts w:ascii="仿宋" w:eastAsia="仿宋" w:hAnsi="仿宋" w:hint="eastAsia"/>
          <w:color w:val="000000"/>
          <w:sz w:val="24"/>
        </w:rPr>
        <w:t>余</w:t>
      </w:r>
      <w:r w:rsidR="00663835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60E33FFB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1F73ED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524FD3">
        <w:rPr>
          <w:rFonts w:ascii="仿宋" w:eastAsia="仿宋" w:hAnsi="仿宋"/>
          <w:color w:val="000000"/>
          <w:sz w:val="24"/>
        </w:rPr>
        <w:t>20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BD718BE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E83ECF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524FD3" w:rsidRPr="00524FD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广州交投集团营运道路2023-2026年度机电养护综合管养项目-机二高广佛肇桥涵标技术服务项目</w:t>
      </w:r>
      <w:r w:rsidR="001F73ED" w:rsidRPr="001F73E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375ACEFF" w:rsidR="004D1731" w:rsidRP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9620" w:type="dxa"/>
        <w:tblInd w:w="113" w:type="dxa"/>
        <w:tblLook w:val="04A0" w:firstRow="1" w:lastRow="0" w:firstColumn="1" w:lastColumn="0" w:noHBand="0" w:noVBand="1"/>
      </w:tblPr>
      <w:tblGrid>
        <w:gridCol w:w="1360"/>
        <w:gridCol w:w="2260"/>
        <w:gridCol w:w="820"/>
        <w:gridCol w:w="760"/>
        <w:gridCol w:w="1160"/>
        <w:gridCol w:w="1140"/>
        <w:gridCol w:w="2120"/>
      </w:tblGrid>
      <w:tr w:rsidR="00524FD3" w:rsidRPr="00524FD3" w14:paraId="37896821" w14:textId="77777777" w:rsidTr="00524FD3">
        <w:trPr>
          <w:trHeight w:val="54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6AD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子目号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FF24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子目名称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BD6E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单位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E50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数量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FCA2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单价（元）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A7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合价（元）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97D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备注</w:t>
            </w:r>
          </w:p>
        </w:tc>
      </w:tr>
      <w:tr w:rsidR="00524FD3" w:rsidRPr="00524FD3" w14:paraId="50D9613F" w14:textId="77777777" w:rsidTr="00524FD3">
        <w:trPr>
          <w:trHeight w:val="503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C7D0D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62501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6391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68119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38A9A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90CB5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988FE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524FD3" w:rsidRPr="00524FD3" w14:paraId="6C6233D2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9A15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FC8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机二高桥涵标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C72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F3E9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10F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3C48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4F4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7D8ECD82" w14:textId="77777777" w:rsidTr="00524FD3">
        <w:trPr>
          <w:trHeight w:val="679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FCF2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203-8-2-7-4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9AEB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桥涵标机二高(流溪河大桥)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FC6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路段/年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6C0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4C3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F934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193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1E7CD5F8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EA76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A2FC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甲类警示标志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698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1A8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DAD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F30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F84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1600ADDE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446A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E9F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桥名标志牌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BAF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F44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C0D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C9C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245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75B715A6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E116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CEC1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遥测设备RTU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79B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0C6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1B6B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BAB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554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7D26DAF8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7C7E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9E1A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RTU通讯费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2B5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08B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3968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3E6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8D0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04FA43AB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5A59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E4B9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实时净高附加标尺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F4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ADB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AD5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432B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8AA2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013B2328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B04B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1F76D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DE3B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E7F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14A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1D9C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ECCB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24FD3" w:rsidRPr="00524FD3" w14:paraId="7644FC23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6F4D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B889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广佛肇桥涵标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43B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60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8B58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687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2EB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24FD3" w:rsidRPr="00524FD3" w14:paraId="2B1B041D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C1A0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203-8-2-7-4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FB27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桥涵标广佛肇(白坭河大桥)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F3D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路段/年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5B1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43BE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A75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995B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74A83B8C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8E06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4C94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甲类警示标志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9FC8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A994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583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6B2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BF5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4C5A48CF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61BE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BEEB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实时净高附加标尺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11D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4D9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DC2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510D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693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632DD425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0145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8643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桥名标志牌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9C25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0F2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4C7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17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0C54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32C80942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835A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13D3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遥测遥控实时净高系统（10标次）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5082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504F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2.4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D2AC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E09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94A2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6855FD14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ECDD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A37E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摇测设备RTU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DE0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C64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333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78E9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316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41AB5C27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DF2D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新增单价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A54D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RTU通讯费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60A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kern w:val="0"/>
                <w:sz w:val="20"/>
                <w:szCs w:val="20"/>
              </w:rPr>
              <w:t>套/年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ACE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EEC9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4D98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7904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57AE3749" w14:textId="77777777" w:rsidTr="00524FD3">
        <w:trPr>
          <w:trHeight w:val="50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2BDE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CC78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FD3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1C37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574D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F6A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4233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7D50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24F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24FD3" w:rsidRPr="00524FD3" w14:paraId="6F6BABED" w14:textId="77777777" w:rsidTr="00524FD3">
        <w:trPr>
          <w:trHeight w:val="503"/>
        </w:trPr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BC176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>合计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9B2D1" w14:textId="77777777" w:rsidR="00524FD3" w:rsidRPr="00524FD3" w:rsidRDefault="00524FD3" w:rsidP="00524FD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EBCB" w14:textId="77777777" w:rsidR="00524FD3" w:rsidRPr="00524FD3" w:rsidRDefault="00524FD3" w:rsidP="00524FD3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524FD3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6510F676" w14:textId="77777777" w:rsidR="00666E14" w:rsidRPr="00EA4BE2" w:rsidRDefault="00666E14" w:rsidP="001F1F12">
      <w:pPr>
        <w:pStyle w:val="a0"/>
        <w:ind w:firstLineChars="0" w:firstLine="0"/>
        <w:rPr>
          <w:rFonts w:ascii="仿宋" w:eastAsia="仿宋" w:hAnsi="仿宋"/>
        </w:rPr>
      </w:pPr>
    </w:p>
    <w:p w14:paraId="205E996A" w14:textId="77777777" w:rsidR="001F73ED" w:rsidRPr="00EA4BE2" w:rsidRDefault="001F73ED">
      <w:pPr>
        <w:pStyle w:val="a0"/>
        <w:ind w:firstLineChars="0" w:firstLine="0"/>
        <w:rPr>
          <w:rFonts w:ascii="仿宋" w:eastAsia="仿宋" w:hAnsi="仿宋"/>
        </w:rPr>
      </w:pPr>
    </w:p>
    <w:sectPr w:rsidR="001F73ED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1B1BF" w14:textId="77777777" w:rsidR="00054F21" w:rsidRDefault="00054F21" w:rsidP="00001DA7">
      <w:r>
        <w:separator/>
      </w:r>
    </w:p>
  </w:endnote>
  <w:endnote w:type="continuationSeparator" w:id="0">
    <w:p w14:paraId="393E8EEF" w14:textId="77777777" w:rsidR="00054F21" w:rsidRDefault="00054F21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8C327" w14:textId="77777777" w:rsidR="00054F21" w:rsidRDefault="00054F21" w:rsidP="00001DA7">
      <w:r>
        <w:separator/>
      </w:r>
    </w:p>
  </w:footnote>
  <w:footnote w:type="continuationSeparator" w:id="0">
    <w:p w14:paraId="34EFE189" w14:textId="77777777" w:rsidR="00054F21" w:rsidRDefault="00054F21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54F21"/>
    <w:rsid w:val="00063482"/>
    <w:rsid w:val="0007222E"/>
    <w:rsid w:val="000804C8"/>
    <w:rsid w:val="000879E2"/>
    <w:rsid w:val="000A7388"/>
    <w:rsid w:val="000C07ED"/>
    <w:rsid w:val="000C2CCF"/>
    <w:rsid w:val="000D252D"/>
    <w:rsid w:val="000D3399"/>
    <w:rsid w:val="000E1D5C"/>
    <w:rsid w:val="000F5236"/>
    <w:rsid w:val="0011673B"/>
    <w:rsid w:val="00127EDB"/>
    <w:rsid w:val="0015181C"/>
    <w:rsid w:val="00165E1A"/>
    <w:rsid w:val="00176A4C"/>
    <w:rsid w:val="00180327"/>
    <w:rsid w:val="001B1350"/>
    <w:rsid w:val="001D503C"/>
    <w:rsid w:val="001F1D70"/>
    <w:rsid w:val="001F1F12"/>
    <w:rsid w:val="001F73ED"/>
    <w:rsid w:val="00207C56"/>
    <w:rsid w:val="00210DCB"/>
    <w:rsid w:val="00212838"/>
    <w:rsid w:val="00240F72"/>
    <w:rsid w:val="002419E5"/>
    <w:rsid w:val="0024251F"/>
    <w:rsid w:val="00243296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24FD3"/>
    <w:rsid w:val="00533ECF"/>
    <w:rsid w:val="00533FD1"/>
    <w:rsid w:val="00547EAE"/>
    <w:rsid w:val="00551C65"/>
    <w:rsid w:val="00557C5F"/>
    <w:rsid w:val="00572F00"/>
    <w:rsid w:val="005A4B26"/>
    <w:rsid w:val="005A7A3B"/>
    <w:rsid w:val="005E1D31"/>
    <w:rsid w:val="006040F6"/>
    <w:rsid w:val="00627DB2"/>
    <w:rsid w:val="00630530"/>
    <w:rsid w:val="00633077"/>
    <w:rsid w:val="006556B6"/>
    <w:rsid w:val="00663835"/>
    <w:rsid w:val="00666E14"/>
    <w:rsid w:val="00676361"/>
    <w:rsid w:val="006A00B5"/>
    <w:rsid w:val="006A4053"/>
    <w:rsid w:val="006B5797"/>
    <w:rsid w:val="006B7A41"/>
    <w:rsid w:val="006E2175"/>
    <w:rsid w:val="006E45B7"/>
    <w:rsid w:val="006F3158"/>
    <w:rsid w:val="00703F3E"/>
    <w:rsid w:val="00707B2B"/>
    <w:rsid w:val="0071651A"/>
    <w:rsid w:val="00731EB9"/>
    <w:rsid w:val="007567C1"/>
    <w:rsid w:val="0078511D"/>
    <w:rsid w:val="00787BF3"/>
    <w:rsid w:val="007A0225"/>
    <w:rsid w:val="007A6C09"/>
    <w:rsid w:val="007D241E"/>
    <w:rsid w:val="007D6217"/>
    <w:rsid w:val="007E5E90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B2274"/>
    <w:rsid w:val="008D06C5"/>
    <w:rsid w:val="008D6C83"/>
    <w:rsid w:val="00933D7F"/>
    <w:rsid w:val="00944A7E"/>
    <w:rsid w:val="00960C76"/>
    <w:rsid w:val="00982A4A"/>
    <w:rsid w:val="009A1567"/>
    <w:rsid w:val="009B02EE"/>
    <w:rsid w:val="009C503C"/>
    <w:rsid w:val="009D327A"/>
    <w:rsid w:val="009D6498"/>
    <w:rsid w:val="009F5FCE"/>
    <w:rsid w:val="00A104EC"/>
    <w:rsid w:val="00A20489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83720"/>
    <w:rsid w:val="00A868D6"/>
    <w:rsid w:val="00A93858"/>
    <w:rsid w:val="00AC12A5"/>
    <w:rsid w:val="00AD06CD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7631E"/>
    <w:rsid w:val="00C81493"/>
    <w:rsid w:val="00C930D4"/>
    <w:rsid w:val="00C96BAB"/>
    <w:rsid w:val="00CA60C6"/>
    <w:rsid w:val="00CB2437"/>
    <w:rsid w:val="00CC63A2"/>
    <w:rsid w:val="00CD3785"/>
    <w:rsid w:val="00CD4EB9"/>
    <w:rsid w:val="00CE67DE"/>
    <w:rsid w:val="00CE7FA7"/>
    <w:rsid w:val="00CF4B2D"/>
    <w:rsid w:val="00CF7423"/>
    <w:rsid w:val="00D1151F"/>
    <w:rsid w:val="00D14A88"/>
    <w:rsid w:val="00D1584B"/>
    <w:rsid w:val="00D358E8"/>
    <w:rsid w:val="00D83252"/>
    <w:rsid w:val="00D85017"/>
    <w:rsid w:val="00D8602B"/>
    <w:rsid w:val="00D9294C"/>
    <w:rsid w:val="00DB1B42"/>
    <w:rsid w:val="00DC2671"/>
    <w:rsid w:val="00DC5018"/>
    <w:rsid w:val="00DC5292"/>
    <w:rsid w:val="00DE0EBC"/>
    <w:rsid w:val="00DE3315"/>
    <w:rsid w:val="00DE4782"/>
    <w:rsid w:val="00DF2868"/>
    <w:rsid w:val="00DF442B"/>
    <w:rsid w:val="00E076F9"/>
    <w:rsid w:val="00E3610B"/>
    <w:rsid w:val="00E6082A"/>
    <w:rsid w:val="00E83ECF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6494D"/>
    <w:rsid w:val="00F74933"/>
    <w:rsid w:val="00F84162"/>
    <w:rsid w:val="00F9229D"/>
    <w:rsid w:val="00FA2AEF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1">
    <w:name w:val="xl101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2">
    <w:name w:val="xl102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3">
    <w:name w:val="xl103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4">
    <w:name w:val="xl104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5">
    <w:name w:val="xl105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6">
    <w:name w:val="xl106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21F8-9025-48AE-9F4F-AC360997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205</Words>
  <Characters>1170</Characters>
  <Application>Microsoft Office Word</Application>
  <DocSecurity>0</DocSecurity>
  <Lines>9</Lines>
  <Paragraphs>2</Paragraphs>
  <ScaleCrop>false</ScaleCrop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蔡宗益</cp:lastModifiedBy>
  <cp:revision>114</cp:revision>
  <cp:lastPrinted>2023-11-08T04:06:00Z</cp:lastPrinted>
  <dcterms:created xsi:type="dcterms:W3CDTF">2022-10-19T02:55:00Z</dcterms:created>
  <dcterms:modified xsi:type="dcterms:W3CDTF">2024-03-20T06:23:00Z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