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路段照明维修改造工程项目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灯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5513E47"/>
    <w:rsid w:val="2E0860D1"/>
    <w:rsid w:val="308E1A86"/>
    <w:rsid w:val="34DB5F68"/>
    <w:rsid w:val="366D4264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4C3C1B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2024-03-13T07:52:55Z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