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广东省珠海市香海大桥（含支线工程）机电工程建养一体化施工项目1T固态硬盘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26F3F"/>
    <w:rsid w:val="00BE03F0"/>
    <w:rsid w:val="00D173D3"/>
    <w:rsid w:val="00D26F3F"/>
    <w:rsid w:val="03DE089C"/>
    <w:rsid w:val="058F147D"/>
    <w:rsid w:val="081D2374"/>
    <w:rsid w:val="08A0118D"/>
    <w:rsid w:val="0A662041"/>
    <w:rsid w:val="0A69025B"/>
    <w:rsid w:val="0CD46D6C"/>
    <w:rsid w:val="0DA26991"/>
    <w:rsid w:val="12ED5CBA"/>
    <w:rsid w:val="1602382A"/>
    <w:rsid w:val="21000D3E"/>
    <w:rsid w:val="24DA36CB"/>
    <w:rsid w:val="27C70430"/>
    <w:rsid w:val="2838011F"/>
    <w:rsid w:val="2BF13405"/>
    <w:rsid w:val="2E0860D1"/>
    <w:rsid w:val="31D76039"/>
    <w:rsid w:val="34DB5F6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214BA3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166D1A"/>
    <w:rsid w:val="64272B21"/>
    <w:rsid w:val="65922BE0"/>
    <w:rsid w:val="67130617"/>
    <w:rsid w:val="6A65299B"/>
    <w:rsid w:val="6A9449D9"/>
    <w:rsid w:val="6AB875CB"/>
    <w:rsid w:val="700C41FF"/>
    <w:rsid w:val="72315711"/>
    <w:rsid w:val="73E35864"/>
    <w:rsid w:val="74A872F7"/>
    <w:rsid w:val="762A1A86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autoRedefine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autoRedefine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海色</cp:lastModifiedBy>
  <cp:lastPrinted>2022-10-20T06:50:00Z</cp:lastPrinted>
  <dcterms:modified xsi:type="dcterms:W3CDTF">2024-03-13T09:13:47Z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86C8C61566034A2DA5283FBED3D50AFA</vt:lpwstr>
  </property>
</Properties>
</file>