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0381A" w14:textId="77777777" w:rsidR="00EA377C" w:rsidRDefault="00EA377C" w:rsidP="003914A4">
      <w:pPr>
        <w:spacing w:beforeLines="50" w:before="156" w:line="360" w:lineRule="auto"/>
        <w:jc w:val="center"/>
        <w:rPr>
          <w:rFonts w:ascii="仿宋" w:eastAsia="仿宋" w:hAnsi="仿宋"/>
          <w:b/>
          <w:color w:val="000000"/>
          <w:sz w:val="32"/>
          <w:szCs w:val="32"/>
        </w:rPr>
      </w:pPr>
    </w:p>
    <w:p w14:paraId="4D91EEC4" w14:textId="0A813AFA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12072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33DDF" w:rsidRPr="00133DD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广州交投集团营运道路2023-2026年度机电养护综合管养项目-从埔管养热水泵系统巡检保养维护项目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EDAD6CE" w14:textId="14FC3DBC" w:rsidR="00E84CFA" w:rsidRPr="00E84CFA" w:rsidRDefault="00DF442B" w:rsidP="00EA377C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EA377C" w:rsidRPr="00E84CFA">
        <w:t xml:space="preserve"> </w:t>
      </w: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030AC"/>
    <w:rsid w:val="0011673B"/>
    <w:rsid w:val="00117A32"/>
    <w:rsid w:val="00121560"/>
    <w:rsid w:val="00133DDF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3D27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9F7ED4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26B48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A377C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76B45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106</cp:revision>
  <cp:lastPrinted>2024-03-01T05:43:00Z</cp:lastPrinted>
  <dcterms:created xsi:type="dcterms:W3CDTF">2022-10-19T02:55:00Z</dcterms:created>
  <dcterms:modified xsi:type="dcterms:W3CDTF">2024-03-01T06:20:00Z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