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广州交投集团营运道路2023-2026年度机电养护综合管养项目-国道主干线广州绕城公路东段（珠江黄埔大桥）路段消防泵维修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42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AE3239D"/>
    <w:rsid w:val="0DA26991"/>
    <w:rsid w:val="0F6F6E82"/>
    <w:rsid w:val="12ED5CBA"/>
    <w:rsid w:val="1602382A"/>
    <w:rsid w:val="167E7F40"/>
    <w:rsid w:val="1C7A05BE"/>
    <w:rsid w:val="2E0860D1"/>
    <w:rsid w:val="2EF30ABB"/>
    <w:rsid w:val="2FE4177C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2024-02-28T05:55:33Z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