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广州交投集团营运道路2023-2026年度机电养护综合管养项目-国道主干线广州绕城公路东段(珠江黄埔大桥)车道工控机采购意向征集公告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CC515B1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5A628B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23D47FA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2024-02-27T09:08:43Z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