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 xml:space="preserve">-广台路段静电地板采购意向征集公告 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广台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0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20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409-2-8-10-1-11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静电地板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m2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19.68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含支架并提供安装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7281.60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  <w:bookmarkStart w:id="3" w:name="_GoBack"/>
      <w:bookmarkEnd w:id="3"/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响应回执</w:t>
      </w:r>
      <w:r>
        <w:rPr>
          <w:rFonts w:hint="eastAsia" w:cs="Times New Roman"/>
          <w:color w:val="FF0000"/>
          <w:sz w:val="24"/>
          <w:szCs w:val="24"/>
          <w:lang w:eastAsia="zh-CN"/>
        </w:rPr>
        <w:t>及响应公司营业执照扫描件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BB2A07"/>
    <w:rsid w:val="08CE455E"/>
    <w:rsid w:val="08EE3671"/>
    <w:rsid w:val="09293C1C"/>
    <w:rsid w:val="092A167C"/>
    <w:rsid w:val="0A310FDA"/>
    <w:rsid w:val="0A634ED8"/>
    <w:rsid w:val="0A69025B"/>
    <w:rsid w:val="0AB131C7"/>
    <w:rsid w:val="0AB539B9"/>
    <w:rsid w:val="0B867103"/>
    <w:rsid w:val="0C397098"/>
    <w:rsid w:val="0C60546A"/>
    <w:rsid w:val="0DA26991"/>
    <w:rsid w:val="0ECB4993"/>
    <w:rsid w:val="0F334EAC"/>
    <w:rsid w:val="0F527FC1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D45A08"/>
    <w:rsid w:val="23EB1DA2"/>
    <w:rsid w:val="24875F4B"/>
    <w:rsid w:val="25D6438C"/>
    <w:rsid w:val="25E8311E"/>
    <w:rsid w:val="25E92311"/>
    <w:rsid w:val="261F5D33"/>
    <w:rsid w:val="26445799"/>
    <w:rsid w:val="26D54E03"/>
    <w:rsid w:val="281025C6"/>
    <w:rsid w:val="28126A09"/>
    <w:rsid w:val="28191591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7C5DE2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9C2FD4"/>
    <w:rsid w:val="49B06B1E"/>
    <w:rsid w:val="49DC5C4D"/>
    <w:rsid w:val="4A44006F"/>
    <w:rsid w:val="4B3450B1"/>
    <w:rsid w:val="4BFB311F"/>
    <w:rsid w:val="4DA31AFF"/>
    <w:rsid w:val="4DB34E2F"/>
    <w:rsid w:val="4DB87F36"/>
    <w:rsid w:val="4DDF7FC8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848579D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433</Words>
  <Characters>503</Characters>
  <Lines>61</Lines>
  <Paragraphs>17</Paragraphs>
  <TotalTime>10</TotalTime>
  <ScaleCrop>false</ScaleCrop>
  <LinksUpToDate>false</LinksUpToDate>
  <CharactersWithSpaces>559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2024-01-25T02:32:54Z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