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广州交投集团营运道路2023-2026年度机电养护综合管养项目-广州至河源高速公路 (广州段)栏杆机整合控制器采购意向征集公告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  <w:bookmarkStart w:id="3" w:name="_GoBack"/>
      <w:bookmarkEnd w:id="3"/>
    </w:p>
    <w:p>
      <w:pPr>
        <w:wordWrap w:val="0"/>
        <w:topLinePunct/>
        <w:spacing w:line="360" w:lineRule="auto"/>
        <w:ind w:firstLine="566" w:firstLineChars="236"/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广州交投集团营运道路2023-2026年度机电养护综合管养项目-广州至河源高速公路 (广州段)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1"/>
        <w:gridCol w:w="2917"/>
        <w:gridCol w:w="1400"/>
        <w:gridCol w:w="650"/>
        <w:gridCol w:w="700"/>
        <w:gridCol w:w="10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160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9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40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70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06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0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409-2-1-1-5-11</w:t>
            </w:r>
          </w:p>
        </w:tc>
        <w:tc>
          <w:tcPr>
            <w:tcW w:w="291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高速自动栏杆机整合控制器</w:t>
            </w:r>
          </w:p>
        </w:tc>
        <w:tc>
          <w:tcPr>
            <w:tcW w:w="140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7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6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13800.00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</w:p>
    <w:p>
      <w:pPr>
        <w:pStyle w:val="2"/>
        <w:rPr>
          <w:rFonts w:hint="default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1376039885@qq.com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91"/>
      <w:bookmarkStart w:id="2" w:name="_Toc332793818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李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25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9E52367"/>
    <w:multiLevelType w:val="singleLevel"/>
    <w:tmpl w:val="69E52367"/>
    <w:lvl w:ilvl="0" w:tentative="0">
      <w:start w:val="1"/>
      <w:numFmt w:val="decimal"/>
      <w:suff w:val="nothing"/>
      <w:lvlText w:val="（%1）"/>
      <w:lvlJc w:val="left"/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ZkOTkzOGFkNGEzMDNjMmUwMmNjNzM0N2MyZjUwMDQ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8CF5192"/>
    <w:rsid w:val="19712374"/>
    <w:rsid w:val="19B32EC3"/>
    <w:rsid w:val="1A071A40"/>
    <w:rsid w:val="1A786886"/>
    <w:rsid w:val="1CC7757C"/>
    <w:rsid w:val="1CFD009B"/>
    <w:rsid w:val="1D494680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BC2F88"/>
    <w:rsid w:val="2ECB5FE2"/>
    <w:rsid w:val="30B907C1"/>
    <w:rsid w:val="31F44517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802B31"/>
    <w:rsid w:val="3CCC5DA0"/>
    <w:rsid w:val="3CD77495"/>
    <w:rsid w:val="3D3B111F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3D092B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49849CF"/>
    <w:rsid w:val="55A27C63"/>
    <w:rsid w:val="55A710AE"/>
    <w:rsid w:val="560F1B9D"/>
    <w:rsid w:val="57BF2D4E"/>
    <w:rsid w:val="586A1F6A"/>
    <w:rsid w:val="58B74CBC"/>
    <w:rsid w:val="59671403"/>
    <w:rsid w:val="598A3C77"/>
    <w:rsid w:val="5B0418D0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E166C3C"/>
    <w:rsid w:val="6E182D60"/>
    <w:rsid w:val="6E350FFC"/>
    <w:rsid w:val="6E354925"/>
    <w:rsid w:val="6E4A295F"/>
    <w:rsid w:val="6EAE5472"/>
    <w:rsid w:val="6ED924EF"/>
    <w:rsid w:val="6FE03650"/>
    <w:rsid w:val="70926DFA"/>
    <w:rsid w:val="710B2708"/>
    <w:rsid w:val="724471CD"/>
    <w:rsid w:val="731028A5"/>
    <w:rsid w:val="734653CB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autoRedefine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1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500</Words>
  <Characters>603</Characters>
  <Lines>61</Lines>
  <Paragraphs>17</Paragraphs>
  <TotalTime>1</TotalTime>
  <ScaleCrop>false</ScaleCrop>
  <LinksUpToDate>false</LinksUpToDate>
  <CharactersWithSpaces>672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李</cp:lastModifiedBy>
  <cp:lastPrinted>2022-10-20T06:50:00Z</cp:lastPrinted>
  <dcterms:modified xsi:type="dcterms:W3CDTF">2024-01-24T11:40:51Z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54683F8412CF471EA334CD25362B5CC7_13</vt:lpwstr>
  </property>
</Properties>
</file>