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广台、新化路段监控摄像枪盲点加密工程设备箱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C7A05BE"/>
    <w:rsid w:val="1EDC1ECE"/>
    <w:rsid w:val="286D4BD4"/>
    <w:rsid w:val="2E0860D1"/>
    <w:rsid w:val="34DB5F68"/>
    <w:rsid w:val="3EFD65C9"/>
    <w:rsid w:val="4044389B"/>
    <w:rsid w:val="41DC184E"/>
    <w:rsid w:val="42B419F7"/>
    <w:rsid w:val="49DC5C4D"/>
    <w:rsid w:val="4DD61D2A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324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2024-01-12T07:04:37Z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