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广州交投集团营运道路2023-2026年度机电养护综合管养项目-广台、新化路段监控摄像枪盲点加密工程设备箱</w:t>
      </w: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目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广台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、新化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路段监控摄像枪盲点加密工程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4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2470"/>
        <w:gridCol w:w="1314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31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409-2-4-1-3-3-2</w:t>
            </w:r>
          </w:p>
        </w:tc>
        <w:tc>
          <w:tcPr>
            <w:tcW w:w="24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室外不锈钢防水设备箱600mm*600mm*200mm</w:t>
            </w:r>
          </w:p>
        </w:tc>
        <w:tc>
          <w:tcPr>
            <w:tcW w:w="131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不锈钢设备箱(长：宽：深:0.6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:</w:t>
            </w: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0.6:0.3M)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21918.00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2"/>
        <w:ind w:left="0" w:leftChars="0" w:firstLine="0" w:firstLineChars="0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/>
          <w:b w:val="0"/>
          <w:bCs w:val="0"/>
          <w:lang w:val="en-US" w:eastAsia="zh-CN"/>
        </w:rPr>
        <w:t>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9DA7BE1"/>
    <w:rsid w:val="0A310FDA"/>
    <w:rsid w:val="0A533E8A"/>
    <w:rsid w:val="0A634ED8"/>
    <w:rsid w:val="0A69025B"/>
    <w:rsid w:val="0AB539B9"/>
    <w:rsid w:val="0B867103"/>
    <w:rsid w:val="0C397098"/>
    <w:rsid w:val="0CAA1E57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594186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BFE1F7D"/>
    <w:rsid w:val="2D393A69"/>
    <w:rsid w:val="2E0860D1"/>
    <w:rsid w:val="2E402CEA"/>
    <w:rsid w:val="2E5A20BA"/>
    <w:rsid w:val="2ECB5FE2"/>
    <w:rsid w:val="31DD3999"/>
    <w:rsid w:val="31F44517"/>
    <w:rsid w:val="325C5786"/>
    <w:rsid w:val="332F39B8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0D5510D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CD10672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8092A71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1240</Words>
  <Characters>1500</Characters>
  <Lines>61</Lines>
  <Paragraphs>17</Paragraphs>
  <TotalTime>6</TotalTime>
  <ScaleCrop>false</ScaleCrop>
  <LinksUpToDate>false</LinksUpToDate>
  <CharactersWithSpaces>1575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2024-01-12T07:04:06Z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