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ascii="仿宋" w:hAnsi="仿宋" w:eastAsia="仿宋" w:cstheme="minorEastAsia"/>
          <w:b/>
          <w:bCs/>
          <w:sz w:val="40"/>
          <w:szCs w:val="40"/>
        </w:rPr>
      </w:pPr>
    </w:p>
    <w:p>
      <w:pPr>
        <w:snapToGrid w:val="0"/>
        <w:spacing w:line="360" w:lineRule="auto"/>
        <w:jc w:val="center"/>
        <w:rPr>
          <w:rFonts w:ascii="仿宋" w:hAnsi="仿宋" w:eastAsia="仿宋" w:cstheme="minorEastAsia"/>
          <w:color w:val="333333"/>
          <w:sz w:val="24"/>
          <w:szCs w:val="24"/>
        </w:rPr>
      </w:pPr>
      <w:r>
        <w:rPr>
          <w:rFonts w:hint="eastAsia" w:ascii="仿宋" w:hAnsi="仿宋" w:eastAsia="仿宋" w:cstheme="minorEastAsia"/>
          <w:b/>
          <w:bCs/>
          <w:sz w:val="40"/>
          <w:szCs w:val="40"/>
        </w:rPr>
        <w:t>意向响应回执</w:t>
      </w:r>
    </w:p>
    <w:p>
      <w:pPr>
        <w:snapToGrid w:val="0"/>
        <w:spacing w:line="320" w:lineRule="exact"/>
        <w:jc w:val="center"/>
        <w:rPr>
          <w:rFonts w:ascii="仿宋" w:hAnsi="仿宋" w:eastAsia="仿宋" w:cstheme="minorEastAsia"/>
          <w:color w:val="333333"/>
          <w:sz w:val="24"/>
          <w:szCs w:val="24"/>
        </w:rPr>
      </w:pPr>
    </w:p>
    <w:p>
      <w:pPr>
        <w:snapToGrid w:val="0"/>
        <w:spacing w:line="320" w:lineRule="exact"/>
        <w:rPr>
          <w:rFonts w:ascii="仿宋" w:hAnsi="仿宋" w:eastAsia="仿宋" w:cstheme="minorEastAsia"/>
          <w:color w:val="333333"/>
          <w:sz w:val="28"/>
          <w:szCs w:val="28"/>
        </w:rPr>
      </w:pPr>
    </w:p>
    <w:p>
      <w:pPr>
        <w:snapToGrid w:val="0"/>
        <w:spacing w:line="360" w:lineRule="auto"/>
        <w:rPr>
          <w:rFonts w:ascii="仿宋" w:hAnsi="仿宋" w:eastAsia="仿宋" w:cstheme="minorEastAsia"/>
          <w:color w:val="333333"/>
          <w:sz w:val="28"/>
          <w:szCs w:val="28"/>
        </w:rPr>
      </w:pPr>
      <w:r>
        <w:rPr>
          <w:rFonts w:hint="eastAsia" w:ascii="仿宋" w:hAnsi="仿宋" w:eastAsia="仿宋" w:cstheme="minorEastAsia"/>
          <w:sz w:val="28"/>
          <w:szCs w:val="28"/>
        </w:rPr>
        <w:t>广州市道路研究院有限公司：</w:t>
      </w:r>
    </w:p>
    <w:p>
      <w:pPr>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贵单位发布的广州市道路研究院有限公司（含下属企业）工作服装订制采购的采购意向征集公告，我公司充分理解采购意向公告的内容，经公司研究后有意参加贵单位组织实施的广州市道路研究院有限公司（含下属企业）工作服装订制采购的采购活动。</w:t>
      </w:r>
    </w:p>
    <w:p>
      <w:pPr>
        <w:snapToGrid w:val="0"/>
        <w:spacing w:line="360" w:lineRule="auto"/>
        <w:ind w:firstLine="560" w:firstLineChars="200"/>
        <w:rPr>
          <w:rFonts w:ascii="仿宋" w:hAnsi="仿宋" w:eastAsia="仿宋" w:cstheme="minorEastAsia"/>
          <w:sz w:val="28"/>
          <w:szCs w:val="28"/>
        </w:rPr>
      </w:pPr>
    </w:p>
    <w:p>
      <w:pPr>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我公司联系人：</w:t>
      </w:r>
    </w:p>
    <w:p>
      <w:pPr>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联系方式（手机）：</w:t>
      </w:r>
    </w:p>
    <w:p>
      <w:pPr>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电子邮箱：</w:t>
      </w:r>
    </w:p>
    <w:p>
      <w:pPr>
        <w:snapToGrid w:val="0"/>
        <w:spacing w:line="360" w:lineRule="auto"/>
        <w:ind w:firstLine="560" w:firstLineChars="200"/>
        <w:rPr>
          <w:rFonts w:ascii="仿宋" w:hAnsi="仿宋" w:eastAsia="仿宋" w:cstheme="minorEastAsia"/>
          <w:sz w:val="28"/>
          <w:szCs w:val="28"/>
        </w:rPr>
      </w:pPr>
    </w:p>
    <w:p>
      <w:pPr>
        <w:snapToGrid w:val="0"/>
        <w:spacing w:line="360" w:lineRule="auto"/>
        <w:ind w:firstLine="560" w:firstLineChars="200"/>
        <w:rPr>
          <w:rFonts w:ascii="仿宋" w:hAnsi="仿宋" w:eastAsia="仿宋" w:cstheme="minorEastAsia"/>
          <w:sz w:val="28"/>
          <w:szCs w:val="28"/>
        </w:rPr>
      </w:pPr>
    </w:p>
    <w:p>
      <w:pPr>
        <w:snapToGrid w:val="0"/>
        <w:spacing w:line="360" w:lineRule="auto"/>
        <w:ind w:firstLine="560" w:firstLineChars="200"/>
        <w:jc w:val="right"/>
        <w:rPr>
          <w:rFonts w:ascii="仿宋" w:hAnsi="仿宋" w:eastAsia="仿宋" w:cstheme="minorEastAsia"/>
          <w:sz w:val="28"/>
          <w:szCs w:val="28"/>
        </w:rPr>
      </w:pPr>
      <w:r>
        <w:rPr>
          <w:rFonts w:hint="eastAsia" w:ascii="仿宋" w:hAnsi="仿宋" w:eastAsia="仿宋" w:cstheme="minorEastAsia"/>
          <w:sz w:val="28"/>
          <w:szCs w:val="28"/>
        </w:rPr>
        <w:t>意向人：</w:t>
      </w:r>
      <w:r>
        <w:rPr>
          <w:rFonts w:hint="eastAsia" w:ascii="仿宋" w:hAnsi="仿宋" w:eastAsia="仿宋" w:cstheme="minorEastAsia"/>
          <w:sz w:val="28"/>
          <w:szCs w:val="28"/>
          <w:u w:val="single"/>
        </w:rPr>
        <w:t xml:space="preserve">                        </w:t>
      </w:r>
      <w:r>
        <w:rPr>
          <w:rFonts w:hint="eastAsia" w:ascii="仿宋" w:hAnsi="仿宋" w:eastAsia="仿宋" w:cstheme="minorEastAsia"/>
          <w:sz w:val="28"/>
          <w:szCs w:val="28"/>
        </w:rPr>
        <w:t>（名称及加盖公章）</w:t>
      </w:r>
    </w:p>
    <w:p>
      <w:pPr>
        <w:snapToGrid w:val="0"/>
        <w:spacing w:line="360" w:lineRule="auto"/>
        <w:ind w:firstLine="560" w:firstLineChars="200"/>
        <w:jc w:val="right"/>
        <w:rPr>
          <w:rFonts w:ascii="仿宋" w:hAnsi="仿宋" w:eastAsia="仿宋" w:cstheme="minorEastAsia"/>
          <w:sz w:val="28"/>
          <w:szCs w:val="28"/>
        </w:rPr>
      </w:pPr>
    </w:p>
    <w:p>
      <w:pPr>
        <w:snapToGrid w:val="0"/>
        <w:spacing w:line="360" w:lineRule="auto"/>
        <w:ind w:firstLine="560" w:firstLineChars="200"/>
        <w:jc w:val="right"/>
        <w:rPr>
          <w:rFonts w:ascii="仿宋" w:hAnsi="仿宋" w:eastAsia="仿宋" w:cstheme="minorEastAsia"/>
          <w:sz w:val="28"/>
          <w:szCs w:val="28"/>
        </w:rPr>
      </w:pPr>
      <w:r>
        <w:rPr>
          <w:rFonts w:hint="eastAsia" w:ascii="仿宋" w:hAnsi="仿宋" w:eastAsia="仿宋" w:cstheme="minorEastAsia"/>
          <w:sz w:val="28"/>
          <w:szCs w:val="28"/>
        </w:rPr>
        <w:t>日期：     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mYxMWEyNDFjYzAyNTc3MTcyOTBmNGJiYmYzNWYifQ=="/>
  </w:docVars>
  <w:rsids>
    <w:rsidRoot w:val="6A53589F"/>
    <w:rsid w:val="6A535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spacing w:before="240" w:after="60"/>
      <w:jc w:val="center"/>
      <w:outlineLvl w:val="0"/>
    </w:pPr>
    <w:rPr>
      <w:rFonts w:ascii="Arial" w:hAnsi="Arial" w:cs="Arial"/>
      <w:b/>
      <w:bCs/>
      <w:sz w:val="32"/>
      <w:szCs w:val="32"/>
    </w:rPr>
  </w:style>
  <w:style w:type="paragraph" w:styleId="4">
    <w:name w:val="footer"/>
    <w:basedOn w:val="1"/>
    <w:qFormat/>
    <w:uiPriority w:val="99"/>
    <w:pPr>
      <w:tabs>
        <w:tab w:val="center" w:pos="4153"/>
        <w:tab w:val="right" w:pos="8306"/>
      </w:tabs>
      <w:snapToGrid w:val="0"/>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2024-01-09T08:01:00Z</dcterms:created>
  <dc:creator>朕</dc:creator>
  <cp:lastModifiedBy>朕</cp:lastModifiedBy>
  <dcterms:modified xsi:type="dcterms:W3CDTF">2024-01-09T08:02:17Z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405F33537348467F948C045F5A06CDC2_11</vt:lpwstr>
  </property>
</Properties>
</file>