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spacing w:line="480" w:lineRule="auto"/>
        <w:rPr>
          <w:rFonts w:hint="eastAsia" w:eastAsia="仿宋" w:cs="Times New Roman"/>
          <w:snapToGrid w:val="0"/>
          <w:color w:val="000000"/>
          <w:kern w:val="0"/>
          <w:sz w:val="28"/>
          <w:szCs w:val="28"/>
          <w:highlight w:val="none"/>
          <w:lang w:val="en-US" w:eastAsia="zh-CN"/>
        </w:rPr>
      </w:pPr>
    </w:p>
    <w:p>
      <w:pPr>
        <w:topLinePunct/>
        <w:spacing w:line="480" w:lineRule="auto"/>
        <w:rPr>
          <w:rFonts w:hint="default" w:ascii="Times New Roman" w:hAnsi="Times New Roman" w:eastAsia="仿宋" w:cs="Times New Roman"/>
          <w:snapToGrid w:val="0"/>
          <w:color w:val="000000"/>
          <w:kern w:val="0"/>
          <w:sz w:val="28"/>
          <w:szCs w:val="28"/>
          <w:highlight w:val="none"/>
        </w:rPr>
      </w:pPr>
      <w:r>
        <w:rPr>
          <w:rFonts w:hint="eastAsia" w:eastAsia="仿宋" w:cs="Times New Roman"/>
          <w:snapToGrid w:val="0"/>
          <w:color w:val="000000"/>
          <w:kern w:val="0"/>
          <w:sz w:val="28"/>
          <w:szCs w:val="28"/>
          <w:highlight w:val="none"/>
          <w:lang w:val="en-US" w:eastAsia="zh-CN"/>
        </w:rPr>
        <w:t>广东诚泰交通科技发展</w:t>
      </w:r>
      <w:r>
        <w:rPr>
          <w:rFonts w:hint="default" w:ascii="Times New Roman" w:hAnsi="Times New Roman" w:eastAsia="仿宋" w:cs="Times New Roman"/>
          <w:snapToGrid w:val="0"/>
          <w:color w:val="000000"/>
          <w:kern w:val="0"/>
          <w:sz w:val="28"/>
          <w:szCs w:val="28"/>
          <w:highlight w:val="none"/>
          <w:lang w:eastAsia="zh-CN"/>
        </w:rPr>
        <w:t>有限公司</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我</w:t>
      </w:r>
      <w:r>
        <w:rPr>
          <w:rFonts w:hint="default" w:ascii="Times New Roman" w:hAnsi="Times New Roman" w:eastAsia="仿宋" w:cs="Times New Roman"/>
          <w:snapToGrid w:val="0"/>
          <w:color w:val="000000"/>
          <w:kern w:val="0"/>
          <w:sz w:val="28"/>
          <w:szCs w:val="28"/>
          <w:highlight w:val="none"/>
          <w:lang w:val="en-US" w:eastAsia="zh-CN"/>
        </w:rPr>
        <w:t>单位</w:t>
      </w:r>
      <w:r>
        <w:rPr>
          <w:rFonts w:hint="default" w:ascii="Times New Roman" w:hAnsi="Times New Roman" w:eastAsia="仿宋" w:cs="Times New Roman"/>
          <w:snapToGrid w:val="0"/>
          <w:color w:val="000000"/>
          <w:kern w:val="0"/>
          <w:sz w:val="28"/>
          <w:szCs w:val="28"/>
          <w:highlight w:val="none"/>
        </w:rPr>
        <w:t>于</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年</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月</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日</w:t>
      </w:r>
      <w:r>
        <w:rPr>
          <w:rFonts w:hint="default" w:ascii="Times New Roman" w:hAnsi="Times New Roman" w:eastAsia="仿宋" w:cs="Times New Roman"/>
          <w:snapToGrid w:val="0"/>
          <w:color w:val="000000"/>
          <w:kern w:val="0"/>
          <w:sz w:val="28"/>
          <w:szCs w:val="28"/>
          <w:highlight w:val="none"/>
          <w:lang w:val="en-US" w:eastAsia="zh-CN"/>
        </w:rPr>
        <w:t>在</w:t>
      </w:r>
      <w:r>
        <w:rPr>
          <w:rFonts w:hint="eastAsia" w:eastAsia="仿宋" w:cs="Times New Roman"/>
          <w:snapToGrid w:val="0"/>
          <w:color w:val="000000"/>
          <w:kern w:val="0"/>
          <w:sz w:val="28"/>
          <w:szCs w:val="28"/>
          <w:highlight w:val="none"/>
          <w:lang w:val="en-US" w:eastAsia="zh-CN"/>
        </w:rPr>
        <w:t>广州交正招标代理</w:t>
      </w:r>
      <w:r>
        <w:rPr>
          <w:rFonts w:hint="default" w:ascii="Times New Roman" w:hAnsi="Times New Roman" w:eastAsia="仿宋" w:cs="Times New Roman"/>
          <w:snapToGrid w:val="0"/>
          <w:color w:val="000000"/>
          <w:kern w:val="0"/>
          <w:sz w:val="28"/>
          <w:szCs w:val="28"/>
          <w:highlight w:val="none"/>
          <w:lang w:val="en-US" w:eastAsia="zh-CN"/>
        </w:rPr>
        <w:t>网站获取</w:t>
      </w:r>
      <w:r>
        <w:rPr>
          <w:rFonts w:hint="default" w:ascii="Times New Roman" w:hAnsi="Times New Roman" w:eastAsia="仿宋" w:cs="Times New Roman"/>
          <w:snapToGrid w:val="0"/>
          <w:color w:val="000000"/>
          <w:kern w:val="0"/>
          <w:sz w:val="28"/>
          <w:szCs w:val="28"/>
          <w:highlight w:val="none"/>
        </w:rPr>
        <w:t>到贵单位发</w:t>
      </w:r>
      <w:r>
        <w:rPr>
          <w:rFonts w:hint="default" w:ascii="Times New Roman" w:hAnsi="Times New Roman" w:eastAsia="仿宋" w:cs="Times New Roman"/>
          <w:snapToGrid w:val="0"/>
          <w:color w:val="000000"/>
          <w:kern w:val="0"/>
          <w:sz w:val="28"/>
          <w:szCs w:val="28"/>
          <w:highlight w:val="none"/>
          <w:lang w:val="en-US" w:eastAsia="zh-CN"/>
        </w:rPr>
        <w:t>布</w:t>
      </w: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u w:val="single"/>
          <w:lang w:eastAsia="zh-CN"/>
        </w:rPr>
        <w:t xml:space="preserve"> 黄埔大桥高速公路监控及情报板改造工程背挂式机柜采购意向征集公告</w:t>
      </w:r>
      <w:r>
        <w:rPr>
          <w:rFonts w:hint="default" w:ascii="Times New Roman" w:hAnsi="Times New Roman" w:eastAsia="仿宋" w:cs="Times New Roman"/>
          <w:snapToGrid w:val="0"/>
          <w:color w:val="000000"/>
          <w:kern w:val="0"/>
          <w:sz w:val="28"/>
          <w:szCs w:val="28"/>
          <w:highlight w:val="none"/>
        </w:rPr>
        <w:t>》采购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的</w:t>
      </w:r>
      <w:r>
        <w:rPr>
          <w:rFonts w:hint="default" w:ascii="Times New Roman" w:hAnsi="Times New Roman" w:eastAsia="仿宋" w:cs="Times New Roman"/>
          <w:snapToGrid w:val="0"/>
          <w:color w:val="000000"/>
          <w:kern w:val="0"/>
          <w:sz w:val="28"/>
          <w:szCs w:val="28"/>
          <w:highlight w:val="none"/>
          <w:lang w:val="en-US" w:eastAsia="zh-CN"/>
        </w:rPr>
        <w:t>意</w:t>
      </w:r>
      <w:bookmarkStart w:id="0" w:name="_GoBack"/>
      <w:bookmarkEnd w:id="0"/>
      <w:r>
        <w:rPr>
          <w:rFonts w:hint="default" w:ascii="Times New Roman" w:hAnsi="Times New Roman" w:eastAsia="仿宋" w:cs="Times New Roman"/>
          <w:snapToGrid w:val="0"/>
          <w:color w:val="000000"/>
          <w:kern w:val="0"/>
          <w:sz w:val="28"/>
          <w:szCs w:val="28"/>
          <w:highlight w:val="none"/>
          <w:lang w:val="en-US" w:eastAsia="zh-CN"/>
        </w:rPr>
        <w:t>向征集公告</w:t>
      </w:r>
      <w:r>
        <w:rPr>
          <w:rFonts w:hint="default" w:ascii="Times New Roman" w:hAnsi="Times New Roman" w:eastAsia="仿宋" w:cs="Times New Roman"/>
          <w:snapToGrid w:val="0"/>
          <w:color w:val="000000"/>
          <w:kern w:val="0"/>
          <w:sz w:val="28"/>
          <w:szCs w:val="28"/>
          <w:highlight w:val="none"/>
        </w:rPr>
        <w:t>，我单位</w:t>
      </w:r>
      <w:r>
        <w:rPr>
          <w:rFonts w:hint="default" w:ascii="Times New Roman" w:hAnsi="Times New Roman" w:eastAsia="仿宋" w:cs="Times New Roman"/>
          <w:snapToGrid w:val="0"/>
          <w:color w:val="000000"/>
          <w:kern w:val="0"/>
          <w:sz w:val="28"/>
          <w:szCs w:val="28"/>
          <w:highlight w:val="none"/>
          <w:lang w:val="en-US" w:eastAsia="zh-CN"/>
        </w:rPr>
        <w:t>有意向</w:t>
      </w:r>
      <w:r>
        <w:rPr>
          <w:rFonts w:hint="default" w:ascii="Times New Roman" w:hAnsi="Times New Roman" w:eastAsia="仿宋" w:cs="Times New Roman"/>
          <w:snapToGrid w:val="0"/>
          <w:color w:val="000000"/>
          <w:kern w:val="0"/>
          <w:sz w:val="28"/>
          <w:szCs w:val="28"/>
          <w:highlight w:val="none"/>
        </w:rPr>
        <w:t>参加本次采购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特此确认。  </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p>
    <w:p>
      <w:pPr>
        <w:topLinePunct/>
        <w:spacing w:line="480" w:lineRule="auto"/>
        <w:ind w:left="2520" w:hanging="2520" w:hangingChars="900"/>
        <w:jc w:val="left"/>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单位名称：</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（盖章）联系人：</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520" w:firstLineChars="9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联系电话：</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80" w:firstLineChars="1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电子邮箱：</w:t>
      </w:r>
      <w:r>
        <w:rPr>
          <w:rFonts w:hint="default" w:ascii="Times New Roman" w:hAnsi="Times New Roman" w:eastAsia="仿宋" w:cs="Times New Roman"/>
          <w:snapToGrid w:val="0"/>
          <w:color w:val="000000"/>
          <w:kern w:val="0"/>
          <w:sz w:val="28"/>
          <w:szCs w:val="28"/>
          <w:highlight w:val="none"/>
          <w:u w:val="single"/>
        </w:rPr>
        <w:t xml:space="preserve">                         </w:t>
      </w:r>
    </w:p>
    <w:p>
      <w:pPr>
        <w:jc w:val="right"/>
        <w:rPr>
          <w:rFonts w:hint="default" w:ascii="Times New Roman" w:hAnsi="Times New Roman" w:eastAsia="仿宋" w:cs="Times New Roman"/>
          <w:sz w:val="28"/>
          <w:szCs w:val="28"/>
          <w:highlight w:val="none"/>
        </w:rPr>
      </w:pPr>
    </w:p>
    <w:p>
      <w:pPr>
        <w:jc w:val="right"/>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年    月    日</w:t>
      </w:r>
    </w:p>
    <w:p>
      <w:pPr>
        <w:pStyle w:val="4"/>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hMWJlYmM4MDMyNDRkMGJkZWNiNzQxZDViNzAwYTEifQ=="/>
  </w:docVars>
  <w:rsids>
    <w:rsidRoot w:val="00000000"/>
    <w:rsid w:val="0A69025B"/>
    <w:rsid w:val="0C852DD9"/>
    <w:rsid w:val="0DA26991"/>
    <w:rsid w:val="12ED5CBA"/>
    <w:rsid w:val="1602382A"/>
    <w:rsid w:val="1C7A05BE"/>
    <w:rsid w:val="2E0860D1"/>
    <w:rsid w:val="34DB5F68"/>
    <w:rsid w:val="3CA73C45"/>
    <w:rsid w:val="3EFD65C9"/>
    <w:rsid w:val="4044389B"/>
    <w:rsid w:val="41DC184E"/>
    <w:rsid w:val="44A50161"/>
    <w:rsid w:val="49DC5C4D"/>
    <w:rsid w:val="4FD71520"/>
    <w:rsid w:val="52871060"/>
    <w:rsid w:val="57BF2D4E"/>
    <w:rsid w:val="58B74CBC"/>
    <w:rsid w:val="60A406DE"/>
    <w:rsid w:val="623B7383"/>
    <w:rsid w:val="629F09D8"/>
    <w:rsid w:val="63166D1A"/>
    <w:rsid w:val="65922BE0"/>
    <w:rsid w:val="72F3313A"/>
    <w:rsid w:val="76A350E2"/>
    <w:rsid w:val="7C1C2F62"/>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autoRedefine/>
    <w:qFormat/>
    <w:uiPriority w:val="0"/>
    <w:pPr>
      <w:spacing w:after="120"/>
      <w:ind w:left="420" w:leftChars="200"/>
    </w:pPr>
    <w:rPr>
      <w:lang w:val="zh-CN"/>
    </w:rPr>
  </w:style>
  <w:style w:type="paragraph" w:styleId="4">
    <w:name w:val="Normal Indent"/>
    <w:basedOn w:val="1"/>
    <w:autoRedefine/>
    <w:qFormat/>
    <w:uiPriority w:val="99"/>
    <w:pPr>
      <w:ind w:firstLine="420" w:firstLineChars="200"/>
    </w:pPr>
  </w:style>
  <w:style w:type="paragraph" w:styleId="5">
    <w:name w:val="Plain Text"/>
    <w:basedOn w:val="1"/>
    <w:next w:val="1"/>
    <w:autoRedefine/>
    <w:qFormat/>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148</Words>
  <Characters>156</Characters>
  <Lines>0</Lines>
  <Paragraphs>0</Paragraphs>
  <TotalTime>1</TotalTime>
  <ScaleCrop>false</ScaleCrop>
  <LinksUpToDate>false</LinksUpToDate>
  <CharactersWithSpaces>320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2022-10-20T06:50:00Z</cp:lastPrinted>
  <dcterms:modified xsi:type="dcterms:W3CDTF">2024-01-04T06:06:11Z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86C8C61566034A2DA5283FBED3D50AFA</vt:lpwstr>
  </property>
</Properties>
</file>