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广州交投集团营运道路2023-2026年度机电养护综合管养项目-广河高速 (广州段) 、增城至从化高速、增城至花都北兴段工程UPS/EPS维保服务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03761A7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9C6199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2024-01-03T08:56:12Z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