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58234117" w:rsidR="00DC2671" w:rsidRPr="004D1731" w:rsidRDefault="00FB64C6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FB64C6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广州交投集团营运道路2023-2026年度机电养护综合管养项目-广台、新化路段照明设施维修项目-劳务合作项目</w:t>
      </w:r>
      <w:bookmarkStart w:id="0" w:name="_GoBack"/>
      <w:bookmarkEnd w:id="0"/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031B3D7" w14:textId="77777777" w:rsidR="00C761A6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C761A6" w:rsidRPr="00C761A6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广州交投集团营运道路2023-2026年度机电养护综合管养项目-广台、新化路段照明设施维修项目-劳务合作项目</w:t>
      </w:r>
    </w:p>
    <w:p w14:paraId="4617A3AC" w14:textId="00C4FD2F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31AA4A8B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761A6">
        <w:rPr>
          <w:rFonts w:ascii="仿宋" w:eastAsia="仿宋" w:hAnsi="仿宋"/>
          <w:bCs/>
          <w:snapToGrid w:val="0"/>
          <w:kern w:val="0"/>
          <w:sz w:val="24"/>
        </w:rPr>
        <w:t>365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E21DA75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761A6">
        <w:rPr>
          <w:rFonts w:ascii="仿宋" w:eastAsia="仿宋" w:hAnsi="仿宋"/>
          <w:bCs/>
          <w:snapToGrid w:val="0"/>
          <w:kern w:val="0"/>
          <w:sz w:val="24"/>
        </w:rPr>
        <w:t>147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0CA0CAC9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C761A6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C761A6" w:rsidRPr="00C761A6">
        <w:rPr>
          <w:rFonts w:ascii="仿宋" w:eastAsia="仿宋" w:hAnsi="仿宋" w:hint="eastAsia"/>
          <w:bCs/>
          <w:snapToGrid w:val="0"/>
          <w:kern w:val="0"/>
          <w:sz w:val="24"/>
        </w:rPr>
        <w:t>广场</w:t>
      </w:r>
      <w:r w:rsidR="00C761A6">
        <w:rPr>
          <w:rFonts w:ascii="仿宋" w:eastAsia="仿宋" w:hAnsi="仿宋" w:hint="eastAsia"/>
          <w:bCs/>
          <w:snapToGrid w:val="0"/>
          <w:kern w:val="0"/>
          <w:sz w:val="24"/>
        </w:rPr>
        <w:t>路灯照明</w:t>
      </w:r>
      <w:r w:rsidR="00C761A6" w:rsidRPr="00C761A6">
        <w:rPr>
          <w:rFonts w:ascii="仿宋" w:eastAsia="仿宋" w:hAnsi="仿宋" w:hint="eastAsia"/>
          <w:bCs/>
          <w:snapToGrid w:val="0"/>
          <w:kern w:val="0"/>
          <w:sz w:val="24"/>
        </w:rPr>
        <w:t>维修</w:t>
      </w:r>
      <w:r w:rsidR="00C761A6">
        <w:rPr>
          <w:rFonts w:ascii="仿宋" w:eastAsia="仿宋" w:hAnsi="仿宋" w:hint="eastAsia"/>
          <w:bCs/>
          <w:snapToGrid w:val="0"/>
          <w:kern w:val="0"/>
          <w:sz w:val="24"/>
        </w:rPr>
        <w:t>等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774F21F2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CA444C">
        <w:rPr>
          <w:rFonts w:ascii="仿宋" w:eastAsia="仿宋" w:hAnsi="仿宋"/>
          <w:color w:val="000000"/>
          <w:sz w:val="24"/>
          <w:u w:val="single"/>
        </w:rPr>
        <w:t>1</w:t>
      </w:r>
      <w:r w:rsidR="005E551B">
        <w:rPr>
          <w:rFonts w:ascii="仿宋" w:eastAsia="仿宋" w:hAnsi="仿宋"/>
          <w:color w:val="000000"/>
          <w:sz w:val="24"/>
          <w:u w:val="single"/>
        </w:rPr>
        <w:t>2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64359D">
        <w:rPr>
          <w:rFonts w:ascii="仿宋" w:eastAsia="仿宋" w:hAnsi="仿宋"/>
          <w:color w:val="000000"/>
          <w:sz w:val="24"/>
          <w:u w:val="single"/>
        </w:rPr>
        <w:t>2</w:t>
      </w:r>
      <w:r w:rsidR="00C761A6">
        <w:rPr>
          <w:rFonts w:ascii="仿宋" w:eastAsia="仿宋" w:hAnsi="仿宋"/>
          <w:color w:val="000000"/>
          <w:sz w:val="24"/>
          <w:u w:val="single"/>
        </w:rPr>
        <w:t>8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7FC1595B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A444C">
        <w:rPr>
          <w:rFonts w:ascii="仿宋" w:eastAsia="仿宋" w:hAnsi="仿宋"/>
          <w:color w:val="000000"/>
          <w:sz w:val="24"/>
        </w:rPr>
        <w:t>1</w:t>
      </w:r>
      <w:r w:rsidR="005E551B">
        <w:rPr>
          <w:rFonts w:ascii="仿宋" w:eastAsia="仿宋" w:hAnsi="仿宋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64359D">
        <w:rPr>
          <w:rFonts w:ascii="仿宋" w:eastAsia="仿宋" w:hAnsi="仿宋"/>
          <w:color w:val="000000"/>
          <w:sz w:val="24"/>
        </w:rPr>
        <w:t>2</w:t>
      </w:r>
      <w:r w:rsidR="00C761A6">
        <w:rPr>
          <w:rFonts w:ascii="仿宋" w:eastAsia="仿宋" w:hAnsi="仿宋"/>
          <w:color w:val="000000"/>
          <w:sz w:val="24"/>
        </w:rPr>
        <w:t>5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888C6C6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761A6" w:rsidRPr="00C761A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广州交投集团营运道路2023-2026年度机电养护综合管养项目-广台、新化路段照明设施维修项目-劳务合作项目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E264543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207" w:type="dxa"/>
        <w:tblInd w:w="-743" w:type="dxa"/>
        <w:tblLook w:val="04A0" w:firstRow="1" w:lastRow="0" w:firstColumn="1" w:lastColumn="0" w:noHBand="0" w:noVBand="1"/>
      </w:tblPr>
      <w:tblGrid>
        <w:gridCol w:w="1277"/>
        <w:gridCol w:w="2551"/>
        <w:gridCol w:w="851"/>
        <w:gridCol w:w="850"/>
        <w:gridCol w:w="1276"/>
        <w:gridCol w:w="850"/>
        <w:gridCol w:w="2552"/>
      </w:tblGrid>
      <w:tr w:rsidR="00C761A6" w:rsidRPr="00C761A6" w14:paraId="5C0A41E2" w14:textId="77777777" w:rsidTr="00C761A6">
        <w:trPr>
          <w:trHeight w:val="101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F0DD0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1D674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CFD93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DDA5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FCB4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3F3C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8C355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C761A6" w:rsidRPr="00C761A6" w14:paraId="5DDBE56A" w14:textId="77777777" w:rsidTr="00C761A6">
        <w:trPr>
          <w:trHeight w:val="509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E692D" w14:textId="77777777" w:rsidR="00C761A6" w:rsidRPr="00C761A6" w:rsidRDefault="00C761A6" w:rsidP="00C761A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5904E" w14:textId="77777777" w:rsidR="00C761A6" w:rsidRPr="00C761A6" w:rsidRDefault="00C761A6" w:rsidP="00C761A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>广台高速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DD993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0C30E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7C415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A24DC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4CD7B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C761A6" w:rsidRPr="00C761A6" w14:paraId="43B23418" w14:textId="77777777" w:rsidTr="00C761A6">
        <w:trPr>
          <w:trHeight w:val="503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CF3CA" w14:textId="77777777" w:rsidR="00C761A6" w:rsidRPr="00C761A6" w:rsidRDefault="00C761A6" w:rsidP="00C761A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761A6">
              <w:rPr>
                <w:rFonts w:ascii="宋体" w:hAnsi="宋体" w:cs="宋体" w:hint="eastAsia"/>
                <w:kern w:val="0"/>
                <w:sz w:val="18"/>
                <w:szCs w:val="18"/>
              </w:rPr>
              <w:t>409-1-5-2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175E2" w14:textId="77777777" w:rsidR="00C761A6" w:rsidRPr="00C761A6" w:rsidRDefault="00C761A6" w:rsidP="00C761A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761A6">
              <w:rPr>
                <w:rFonts w:ascii="宋体" w:hAnsi="宋体" w:cs="宋体" w:hint="eastAsia"/>
                <w:kern w:val="0"/>
                <w:sz w:val="18"/>
                <w:szCs w:val="18"/>
              </w:rPr>
              <w:t>8米及以上立杆照明(1000-3000盏）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42F5B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761A6">
              <w:rPr>
                <w:rFonts w:ascii="宋体" w:hAnsi="宋体" w:cs="宋体" w:hint="eastAsia"/>
                <w:kern w:val="0"/>
                <w:sz w:val="18"/>
                <w:szCs w:val="18"/>
              </w:rPr>
              <w:t>个˙年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57C8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>1367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93D18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9865A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41338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乙方包2000元以下小修，不含灯具线缆，按综合管养技术要求执行</w:t>
            </w:r>
          </w:p>
        </w:tc>
      </w:tr>
      <w:tr w:rsidR="00C761A6" w:rsidRPr="00C761A6" w14:paraId="5F0170D3" w14:textId="77777777" w:rsidTr="00C761A6">
        <w:trPr>
          <w:trHeight w:val="309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55403" w14:textId="77777777" w:rsidR="00C761A6" w:rsidRPr="00C761A6" w:rsidRDefault="00C761A6" w:rsidP="00C761A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761A6">
              <w:rPr>
                <w:rFonts w:ascii="宋体" w:hAnsi="宋体" w:cs="宋体" w:hint="eastAsia"/>
                <w:kern w:val="0"/>
                <w:sz w:val="18"/>
                <w:szCs w:val="18"/>
              </w:rPr>
              <w:t>409-1-5-6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4C204" w14:textId="77777777" w:rsidR="00C761A6" w:rsidRPr="00C761A6" w:rsidRDefault="00C761A6" w:rsidP="00C761A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761A6">
              <w:rPr>
                <w:rFonts w:ascii="宋体" w:hAnsi="宋体" w:cs="宋体" w:hint="eastAsia"/>
                <w:kern w:val="0"/>
                <w:sz w:val="18"/>
                <w:szCs w:val="18"/>
              </w:rPr>
              <w:t>收费天棚照明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405DE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761A6">
              <w:rPr>
                <w:rFonts w:ascii="宋体" w:hAnsi="宋体" w:cs="宋体" w:hint="eastAsia"/>
                <w:kern w:val="0"/>
                <w:sz w:val="18"/>
                <w:szCs w:val="18"/>
              </w:rPr>
              <w:t>个˙年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1FD7F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6E7E6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3892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626F5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乙方包2000元以下小修，不含灯具线缆，按综合管养技术要求执行</w:t>
            </w:r>
          </w:p>
        </w:tc>
      </w:tr>
      <w:tr w:rsidR="00C761A6" w:rsidRPr="00C761A6" w14:paraId="2AAA0488" w14:textId="77777777" w:rsidTr="00C761A6">
        <w:trPr>
          <w:trHeight w:val="509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2371A" w14:textId="77777777" w:rsidR="00C761A6" w:rsidRPr="00C761A6" w:rsidRDefault="00C761A6" w:rsidP="00C761A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8C23A" w14:textId="77777777" w:rsidR="00C761A6" w:rsidRPr="00C761A6" w:rsidRDefault="00C761A6" w:rsidP="00C761A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>新化快速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0067C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58D99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61C86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F08F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7A69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C761A6" w:rsidRPr="00C761A6" w14:paraId="0B804AE3" w14:textId="77777777" w:rsidTr="00C761A6">
        <w:trPr>
          <w:trHeight w:val="365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CAEF2" w14:textId="77777777" w:rsidR="00C761A6" w:rsidRPr="00C761A6" w:rsidRDefault="00C761A6" w:rsidP="00C761A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761A6">
              <w:rPr>
                <w:rFonts w:ascii="宋体" w:hAnsi="宋体" w:cs="宋体" w:hint="eastAsia"/>
                <w:kern w:val="0"/>
                <w:sz w:val="18"/>
                <w:szCs w:val="18"/>
              </w:rPr>
              <w:t>409-1-5-1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05613" w14:textId="77777777" w:rsidR="00C761A6" w:rsidRPr="00C761A6" w:rsidRDefault="00C761A6" w:rsidP="00C761A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761A6">
              <w:rPr>
                <w:rFonts w:ascii="宋体" w:hAnsi="宋体" w:cs="宋体" w:hint="eastAsia"/>
                <w:kern w:val="0"/>
                <w:sz w:val="18"/>
                <w:szCs w:val="18"/>
              </w:rPr>
              <w:t>8米及以上立杆照明(1000盏以下）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300C6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761A6">
              <w:rPr>
                <w:rFonts w:ascii="宋体" w:hAnsi="宋体" w:cs="宋体" w:hint="eastAsia"/>
                <w:kern w:val="0"/>
                <w:sz w:val="18"/>
                <w:szCs w:val="18"/>
              </w:rPr>
              <w:t>个˙年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19F05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E5CA9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56AB3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B54C7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乙方包2000元以下小修，不含灯具线缆，按综合管养技术要求执行</w:t>
            </w:r>
          </w:p>
        </w:tc>
      </w:tr>
      <w:tr w:rsidR="00C761A6" w:rsidRPr="00C761A6" w14:paraId="25A9EF60" w14:textId="77777777" w:rsidTr="00C761A6">
        <w:trPr>
          <w:trHeight w:val="581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58BDA" w14:textId="77777777" w:rsidR="00C761A6" w:rsidRPr="00C761A6" w:rsidRDefault="00C761A6" w:rsidP="00C761A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761A6">
              <w:rPr>
                <w:rFonts w:ascii="宋体" w:hAnsi="宋体" w:cs="宋体" w:hint="eastAsia"/>
                <w:kern w:val="0"/>
                <w:sz w:val="18"/>
                <w:szCs w:val="18"/>
              </w:rPr>
              <w:t>409-1-5-6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31C89" w14:textId="77777777" w:rsidR="00C761A6" w:rsidRPr="00C761A6" w:rsidRDefault="00C761A6" w:rsidP="00C761A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761A6">
              <w:rPr>
                <w:rFonts w:ascii="宋体" w:hAnsi="宋体" w:cs="宋体" w:hint="eastAsia"/>
                <w:kern w:val="0"/>
                <w:sz w:val="18"/>
                <w:szCs w:val="18"/>
              </w:rPr>
              <w:t>收费天棚照明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A94A8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761A6">
              <w:rPr>
                <w:rFonts w:ascii="宋体" w:hAnsi="宋体" w:cs="宋体" w:hint="eastAsia"/>
                <w:kern w:val="0"/>
                <w:sz w:val="18"/>
                <w:szCs w:val="18"/>
              </w:rPr>
              <w:t>个˙年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59F31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8CA14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D52B5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AC3E5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乙方包2000元以下小修，不含灯具线缆，按综合管养技术要求执行</w:t>
            </w:r>
          </w:p>
        </w:tc>
      </w:tr>
      <w:tr w:rsidR="00C761A6" w:rsidRPr="00C761A6" w14:paraId="597FCB5A" w14:textId="77777777" w:rsidTr="00C761A6">
        <w:trPr>
          <w:trHeight w:val="509"/>
        </w:trPr>
        <w:tc>
          <w:tcPr>
            <w:tcW w:w="4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0FEC9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4B0E61" w14:textId="77777777" w:rsidR="00C761A6" w:rsidRPr="00C761A6" w:rsidRDefault="00C761A6" w:rsidP="00C761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38345" w14:textId="77777777" w:rsidR="00C761A6" w:rsidRPr="00C761A6" w:rsidRDefault="00C761A6" w:rsidP="00C761A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61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7D3C1099" w14:textId="77777777" w:rsidR="00F049E0" w:rsidRPr="00F049E0" w:rsidRDefault="00F049E0" w:rsidP="00F049E0">
      <w:pPr>
        <w:pStyle w:val="a0"/>
      </w:pPr>
    </w:p>
    <w:sectPr w:rsidR="00F049E0" w:rsidRPr="00F049E0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4BFB73" w14:textId="77777777" w:rsidR="00004C8B" w:rsidRDefault="00004C8B" w:rsidP="00001DA7">
      <w:r>
        <w:separator/>
      </w:r>
    </w:p>
  </w:endnote>
  <w:endnote w:type="continuationSeparator" w:id="0">
    <w:p w14:paraId="31100899" w14:textId="77777777" w:rsidR="00004C8B" w:rsidRDefault="00004C8B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D789EF" w14:textId="77777777" w:rsidR="00004C8B" w:rsidRDefault="00004C8B" w:rsidP="00001DA7">
      <w:r>
        <w:separator/>
      </w:r>
    </w:p>
  </w:footnote>
  <w:footnote w:type="continuationSeparator" w:id="0">
    <w:p w14:paraId="6317307A" w14:textId="77777777" w:rsidR="00004C8B" w:rsidRDefault="00004C8B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04C8B"/>
    <w:rsid w:val="0003053D"/>
    <w:rsid w:val="00037F88"/>
    <w:rsid w:val="00063482"/>
    <w:rsid w:val="00067736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4511"/>
    <w:rsid w:val="003E60EB"/>
    <w:rsid w:val="00412EC7"/>
    <w:rsid w:val="00417747"/>
    <w:rsid w:val="00423586"/>
    <w:rsid w:val="004274A4"/>
    <w:rsid w:val="00492034"/>
    <w:rsid w:val="004B1038"/>
    <w:rsid w:val="004D1731"/>
    <w:rsid w:val="004D5C59"/>
    <w:rsid w:val="00503207"/>
    <w:rsid w:val="0052586D"/>
    <w:rsid w:val="00534A48"/>
    <w:rsid w:val="00547EAE"/>
    <w:rsid w:val="00551C65"/>
    <w:rsid w:val="005575BB"/>
    <w:rsid w:val="00557C5F"/>
    <w:rsid w:val="00572F00"/>
    <w:rsid w:val="00577204"/>
    <w:rsid w:val="005A7A3B"/>
    <w:rsid w:val="005E1D31"/>
    <w:rsid w:val="005E551B"/>
    <w:rsid w:val="006040F6"/>
    <w:rsid w:val="00604683"/>
    <w:rsid w:val="00617E43"/>
    <w:rsid w:val="00630530"/>
    <w:rsid w:val="00633077"/>
    <w:rsid w:val="0064359D"/>
    <w:rsid w:val="006556B6"/>
    <w:rsid w:val="00683B7A"/>
    <w:rsid w:val="006E45B7"/>
    <w:rsid w:val="006F3158"/>
    <w:rsid w:val="006F4A66"/>
    <w:rsid w:val="006F5E79"/>
    <w:rsid w:val="00700648"/>
    <w:rsid w:val="00703F5C"/>
    <w:rsid w:val="0071651A"/>
    <w:rsid w:val="00731EB9"/>
    <w:rsid w:val="007339A6"/>
    <w:rsid w:val="0075599E"/>
    <w:rsid w:val="007567C1"/>
    <w:rsid w:val="0078511D"/>
    <w:rsid w:val="0078549D"/>
    <w:rsid w:val="00787BF3"/>
    <w:rsid w:val="007968FA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5136F"/>
    <w:rsid w:val="00960C76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61A6"/>
    <w:rsid w:val="00C81493"/>
    <w:rsid w:val="00C96BAB"/>
    <w:rsid w:val="00CA444C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D4D8D"/>
    <w:rsid w:val="00DE3315"/>
    <w:rsid w:val="00DE4782"/>
    <w:rsid w:val="00DE65B5"/>
    <w:rsid w:val="00DF442B"/>
    <w:rsid w:val="00E076F9"/>
    <w:rsid w:val="00E6082A"/>
    <w:rsid w:val="00EC1F28"/>
    <w:rsid w:val="00EC20B4"/>
    <w:rsid w:val="00EC37B7"/>
    <w:rsid w:val="00ED5190"/>
    <w:rsid w:val="00EE394D"/>
    <w:rsid w:val="00F049E0"/>
    <w:rsid w:val="00F11244"/>
    <w:rsid w:val="00F17F3E"/>
    <w:rsid w:val="00F4789A"/>
    <w:rsid w:val="00F51C7B"/>
    <w:rsid w:val="00F60F29"/>
    <w:rsid w:val="00F74933"/>
    <w:rsid w:val="00F9229D"/>
    <w:rsid w:val="00FA58AC"/>
    <w:rsid w:val="00FB64C6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35C66-3249-4157-8068-2830E6BE4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4</Pages>
  <Words>191</Words>
  <Characters>1093</Characters>
  <Application>Microsoft Office Word</Application>
  <DocSecurity>0</DocSecurity>
  <Lines>9</Lines>
  <Paragraphs>2</Paragraphs>
  <ScaleCrop>false</ScaleCrop>
  <Company>Microsoft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86</cp:revision>
  <cp:lastPrinted>2022-10-20T06:50:00Z</cp:lastPrinted>
  <dcterms:created xsi:type="dcterms:W3CDTF">2022-10-19T02:55:00Z</dcterms:created>
  <dcterms:modified xsi:type="dcterms:W3CDTF">2023-12-25T06:05:00Z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