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59217626" w:rsidR="00DC2671" w:rsidRDefault="00E837C1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E837C1">
        <w:rPr>
          <w:rFonts w:ascii="仿宋" w:eastAsia="仿宋" w:hAnsi="仿宋" w:hint="eastAsia"/>
          <w:b/>
          <w:color w:val="000000"/>
          <w:sz w:val="32"/>
          <w:szCs w:val="32"/>
        </w:rPr>
        <w:t>广州北环高速可变情报板发布系统安全升级项目</w:t>
      </w:r>
      <w:r w:rsidR="00494E24" w:rsidRPr="00494E24">
        <w:rPr>
          <w:rFonts w:ascii="仿宋" w:eastAsia="仿宋" w:hAnsi="仿宋" w:hint="eastAsia"/>
          <w:b/>
          <w:color w:val="000000"/>
          <w:sz w:val="32"/>
          <w:szCs w:val="32"/>
        </w:rPr>
        <w:t>-北环路段信息发布网关、供电控制模块、网络交换设备安装和线缆、网络敷设及情报板线路梳理等劳务合作项目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75ED3311" w14:textId="1CC80A43" w:rsidR="00494E24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E837C1" w:rsidRPr="00E837C1">
        <w:rPr>
          <w:rFonts w:ascii="仿宋" w:eastAsia="仿宋" w:hAnsi="仿宋" w:hint="eastAsia"/>
          <w:bCs/>
          <w:snapToGrid w:val="0"/>
          <w:kern w:val="0"/>
          <w:sz w:val="24"/>
        </w:rPr>
        <w:t>广州北环高速可变情报板发布系统安全升级项目</w:t>
      </w:r>
      <w:r w:rsidR="00494E24" w:rsidRPr="00494E24">
        <w:rPr>
          <w:rFonts w:ascii="仿宋" w:eastAsia="仿宋" w:hAnsi="仿宋" w:hint="eastAsia"/>
          <w:bCs/>
          <w:snapToGrid w:val="0"/>
          <w:kern w:val="0"/>
          <w:sz w:val="24"/>
        </w:rPr>
        <w:t>-北环路段信息发布网关、供电控制模块、网络交换设备安装和线缆、网络敷设及情报板线路梳理等劳务合作项目</w:t>
      </w:r>
    </w:p>
    <w:p w14:paraId="4617A3AC" w14:textId="1BA3CC9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58932954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CD140F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6961F41E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494E24">
        <w:rPr>
          <w:rFonts w:ascii="仿宋" w:eastAsia="仿宋" w:hAnsi="仿宋"/>
          <w:bCs/>
          <w:snapToGrid w:val="0"/>
          <w:kern w:val="0"/>
          <w:sz w:val="24"/>
        </w:rPr>
        <w:t>10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01229E94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494E24">
        <w:rPr>
          <w:rFonts w:ascii="仿宋" w:eastAsia="仿宋" w:hAnsi="仿宋"/>
          <w:bCs/>
          <w:snapToGrid w:val="0"/>
          <w:kern w:val="0"/>
          <w:sz w:val="24"/>
        </w:rPr>
        <w:t>980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5CCB707F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E837C1" w:rsidRPr="00E837C1">
        <w:rPr>
          <w:rFonts w:ascii="仿宋" w:eastAsia="仿宋" w:hAnsi="仿宋" w:hint="eastAsia"/>
          <w:bCs/>
          <w:snapToGrid w:val="0"/>
          <w:kern w:val="0"/>
          <w:sz w:val="24"/>
        </w:rPr>
        <w:t>为信息发布网关、供电控制模块、网络交换设备安装、线路敷设、情报板线路梳理等</w:t>
      </w:r>
      <w:r w:rsidR="00A74862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55580699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33FD1">
        <w:rPr>
          <w:rFonts w:ascii="仿宋" w:eastAsia="仿宋" w:hAnsi="仿宋"/>
          <w:color w:val="000000"/>
          <w:sz w:val="24"/>
          <w:u w:val="single"/>
        </w:rPr>
        <w:t>3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CD140F">
        <w:rPr>
          <w:rFonts w:ascii="仿宋" w:eastAsia="仿宋" w:hAnsi="仿宋"/>
          <w:color w:val="000000"/>
          <w:sz w:val="24"/>
          <w:u w:val="single"/>
        </w:rPr>
        <w:t>1</w:t>
      </w:r>
      <w:r w:rsidR="00A74862">
        <w:rPr>
          <w:rFonts w:ascii="仿宋" w:eastAsia="仿宋" w:hAnsi="仿宋"/>
          <w:color w:val="000000"/>
          <w:sz w:val="24"/>
          <w:u w:val="single"/>
        </w:rPr>
        <w:t>2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E837C1">
        <w:rPr>
          <w:rFonts w:ascii="仿宋" w:eastAsia="仿宋" w:hAnsi="仿宋"/>
          <w:color w:val="000000"/>
          <w:sz w:val="24"/>
          <w:u w:val="single"/>
        </w:rPr>
        <w:t>2</w:t>
      </w:r>
      <w:r w:rsidR="00697529">
        <w:rPr>
          <w:rFonts w:ascii="仿宋" w:eastAsia="仿宋" w:hAnsi="仿宋"/>
          <w:color w:val="000000"/>
          <w:sz w:val="24"/>
          <w:u w:val="single"/>
        </w:rPr>
        <w:t>8</w:t>
      </w:r>
      <w:bookmarkStart w:id="0" w:name="_GoBack"/>
      <w:bookmarkEnd w:id="0"/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lastRenderedPageBreak/>
        <w:t>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32D6E9F8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E837C1">
        <w:rPr>
          <w:rFonts w:ascii="仿宋" w:eastAsia="仿宋" w:hAnsi="仿宋"/>
          <w:color w:val="000000"/>
          <w:sz w:val="24"/>
        </w:rPr>
        <w:t>12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E837C1">
        <w:rPr>
          <w:rFonts w:ascii="仿宋" w:eastAsia="仿宋" w:hAnsi="仿宋"/>
          <w:color w:val="000000"/>
          <w:sz w:val="24"/>
        </w:rPr>
        <w:t>2</w:t>
      </w:r>
      <w:r w:rsidR="00A74862">
        <w:rPr>
          <w:rFonts w:ascii="仿宋" w:eastAsia="仿宋" w:hAnsi="仿宋"/>
          <w:color w:val="000000"/>
          <w:sz w:val="24"/>
        </w:rPr>
        <w:t>5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B0620E8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E837C1" w:rsidRPr="00E837C1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广州北环高速可变情报板发布系统安全升级项目</w:t>
      </w:r>
      <w:r w:rsidR="00494E24" w:rsidRPr="00494E24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-北环路段信息发布网关、供电控制模块、网络交换设备安装和线缆、网络敷设及情报板线路梳理等劳务合作项目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577" w:type="dxa"/>
        <w:tblInd w:w="-885" w:type="dxa"/>
        <w:tblLook w:val="04A0" w:firstRow="1" w:lastRow="0" w:firstColumn="1" w:lastColumn="0" w:noHBand="0" w:noVBand="1"/>
      </w:tblPr>
      <w:tblGrid>
        <w:gridCol w:w="1419"/>
        <w:gridCol w:w="1984"/>
        <w:gridCol w:w="992"/>
        <w:gridCol w:w="851"/>
        <w:gridCol w:w="992"/>
        <w:gridCol w:w="992"/>
        <w:gridCol w:w="1701"/>
        <w:gridCol w:w="1646"/>
      </w:tblGrid>
      <w:tr w:rsidR="008616A7" w:rsidRPr="008616A7" w14:paraId="5004398B" w14:textId="77777777" w:rsidTr="008616A7">
        <w:trPr>
          <w:trHeight w:val="95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D1312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14261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子目名称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367E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品牌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33C8B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65FE2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数量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95491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单价（元）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E1512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合价（元）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B1793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8616A7" w:rsidRPr="008616A7" w14:paraId="4C35CDD6" w14:textId="77777777" w:rsidTr="008616A7">
        <w:trPr>
          <w:trHeight w:val="48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06CDA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804-1-1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CBB7D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情报板改造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19183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82608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7D9C6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A44BD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EF43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6A6B2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616A7" w:rsidRPr="008616A7" w14:paraId="08431BE0" w14:textId="77777777" w:rsidTr="008616A7">
        <w:trPr>
          <w:trHeight w:val="482"/>
        </w:trPr>
        <w:tc>
          <w:tcPr>
            <w:tcW w:w="14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6560C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804-1-1-1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FD2E4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情报板网络迁移(从非监控网迁回)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A4812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BD32D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129E7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18AD7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820C3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DBDB1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甲供材，乙施工</w:t>
            </w:r>
          </w:p>
        </w:tc>
      </w:tr>
      <w:tr w:rsidR="008616A7" w:rsidRPr="008616A7" w14:paraId="4C78DA1B" w14:textId="77777777" w:rsidTr="008616A7">
        <w:trPr>
          <w:trHeight w:val="482"/>
        </w:trPr>
        <w:tc>
          <w:tcPr>
            <w:tcW w:w="14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11B6C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804-1-1-2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5B6CF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中心网络接入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2DBFF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E9356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731F1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3D361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0E822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4D87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甲供材，乙施工</w:t>
            </w:r>
          </w:p>
        </w:tc>
      </w:tr>
      <w:tr w:rsidR="008616A7" w:rsidRPr="008616A7" w14:paraId="4BF2334D" w14:textId="77777777" w:rsidTr="008616A7">
        <w:trPr>
          <w:trHeight w:val="230"/>
        </w:trPr>
        <w:tc>
          <w:tcPr>
            <w:tcW w:w="14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42223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804-1-3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E7ADF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远程网络控制系统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AC94E8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93E3B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52EE1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45897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74D3C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AA900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8616A7" w:rsidRPr="008616A7" w14:paraId="74AE8E94" w14:textId="77777777" w:rsidTr="008616A7">
        <w:trPr>
          <w:trHeight w:val="230"/>
        </w:trPr>
        <w:tc>
          <w:tcPr>
            <w:tcW w:w="14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6FAB3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804-1-3-1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C63D2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远程网络继电器控制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E2B02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市售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4BCA5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60CBD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37FCF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AF72D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93E0F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甲供材，乙施工</w:t>
            </w:r>
          </w:p>
        </w:tc>
      </w:tr>
      <w:tr w:rsidR="008616A7" w:rsidRPr="008616A7" w14:paraId="34E051F5" w14:textId="77777777" w:rsidTr="008616A7">
        <w:trPr>
          <w:trHeight w:val="230"/>
        </w:trPr>
        <w:tc>
          <w:tcPr>
            <w:tcW w:w="14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0A864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804-1-3-2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9026F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电流互感器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8F2AB2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市售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5EEB7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3CCA8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F0B44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01F6C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2457B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甲供材，乙施工</w:t>
            </w:r>
          </w:p>
        </w:tc>
      </w:tr>
      <w:tr w:rsidR="008616A7" w:rsidRPr="008616A7" w14:paraId="65A83F4A" w14:textId="77777777" w:rsidTr="008616A7">
        <w:trPr>
          <w:trHeight w:val="230"/>
        </w:trPr>
        <w:tc>
          <w:tcPr>
            <w:tcW w:w="14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4E86A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804-1-3-3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4FE20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模拟量采集控制器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606BC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市售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CD56D3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8D882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6D6CE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B860A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1E202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甲供材，乙施工</w:t>
            </w:r>
          </w:p>
        </w:tc>
      </w:tr>
      <w:tr w:rsidR="008616A7" w:rsidRPr="008616A7" w14:paraId="7A9AEA1C" w14:textId="77777777" w:rsidTr="008616A7">
        <w:trPr>
          <w:trHeight w:val="230"/>
        </w:trPr>
        <w:tc>
          <w:tcPr>
            <w:tcW w:w="14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0EE8D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804-1-3-4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1C4395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电压互感器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972FE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市售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D25CC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FE227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3EEFF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49E27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41F20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甲供材，乙施工</w:t>
            </w:r>
          </w:p>
        </w:tc>
      </w:tr>
      <w:tr w:rsidR="008616A7" w:rsidRPr="008616A7" w14:paraId="70091150" w14:textId="77777777" w:rsidTr="008616A7">
        <w:trPr>
          <w:trHeight w:val="230"/>
        </w:trPr>
        <w:tc>
          <w:tcPr>
            <w:tcW w:w="14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42C0F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804-1-3-5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B06E7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4口工业级交换机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4A263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市售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67AF9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84F1E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FEF44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AD479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61ED2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甲供材，乙施工</w:t>
            </w:r>
          </w:p>
        </w:tc>
      </w:tr>
      <w:tr w:rsidR="008616A7" w:rsidRPr="008616A7" w14:paraId="392A1C57" w14:textId="77777777" w:rsidTr="008616A7">
        <w:trPr>
          <w:trHeight w:val="230"/>
        </w:trPr>
        <w:tc>
          <w:tcPr>
            <w:tcW w:w="14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A1EA7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804-1-3-6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6B86B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空气开关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DD336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市售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9C9FA7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585C2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9573D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4B159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9CA3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甲供材，乙施工</w:t>
            </w:r>
          </w:p>
        </w:tc>
      </w:tr>
      <w:tr w:rsidR="008616A7" w:rsidRPr="008616A7" w14:paraId="38D3380F" w14:textId="77777777" w:rsidTr="008616A7">
        <w:trPr>
          <w:trHeight w:val="230"/>
        </w:trPr>
        <w:tc>
          <w:tcPr>
            <w:tcW w:w="14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E0AA7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804-1-3-7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B625D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空气开关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95E61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市售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68BDA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FF127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33F88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9207E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064AD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甲供材，乙施工</w:t>
            </w:r>
          </w:p>
        </w:tc>
      </w:tr>
      <w:tr w:rsidR="008616A7" w:rsidRPr="008616A7" w14:paraId="1F88DCC6" w14:textId="77777777" w:rsidTr="008616A7">
        <w:trPr>
          <w:trHeight w:val="230"/>
        </w:trPr>
        <w:tc>
          <w:tcPr>
            <w:tcW w:w="14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A70FE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804-1-3-9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D7613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电源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77A6A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市售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0013C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C34A3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C22E4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337DB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29AC8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甲供材，乙施工</w:t>
            </w:r>
          </w:p>
        </w:tc>
      </w:tr>
      <w:tr w:rsidR="008616A7" w:rsidRPr="008616A7" w14:paraId="375F324D" w14:textId="77777777" w:rsidTr="008616A7">
        <w:trPr>
          <w:trHeight w:val="230"/>
        </w:trPr>
        <w:tc>
          <w:tcPr>
            <w:tcW w:w="14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A63FB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804-1-3-10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A7C09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超5类网线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535AB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市售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8B725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6A7A2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9DD99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71837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8C374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甲供材，乙施工</w:t>
            </w:r>
          </w:p>
        </w:tc>
      </w:tr>
      <w:tr w:rsidR="008616A7" w:rsidRPr="008616A7" w14:paraId="4D5DF45D" w14:textId="77777777" w:rsidTr="008616A7">
        <w:trPr>
          <w:trHeight w:val="230"/>
        </w:trPr>
        <w:tc>
          <w:tcPr>
            <w:tcW w:w="14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982DF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804-1-3-11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E891E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电缆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F1126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市售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1C30F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4F1C9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C95F7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21ECA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012E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甲供材，乙施工</w:t>
            </w:r>
          </w:p>
        </w:tc>
      </w:tr>
      <w:tr w:rsidR="008616A7" w:rsidRPr="008616A7" w14:paraId="5131C3E2" w14:textId="77777777" w:rsidTr="008616A7">
        <w:trPr>
          <w:trHeight w:val="230"/>
        </w:trPr>
        <w:tc>
          <w:tcPr>
            <w:tcW w:w="14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46589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804-1-3-12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7F2C4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尾纤(10M)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9134E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市售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689D4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条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25279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2B83B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2AC31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97D6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甲供材，乙施工</w:t>
            </w:r>
          </w:p>
        </w:tc>
      </w:tr>
      <w:tr w:rsidR="008616A7" w:rsidRPr="008616A7" w14:paraId="30E9D999" w14:textId="77777777" w:rsidTr="008616A7">
        <w:trPr>
          <w:trHeight w:val="230"/>
        </w:trPr>
        <w:tc>
          <w:tcPr>
            <w:tcW w:w="14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349874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804-1-3-13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994CC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电源防雷器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3D4A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市售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1F7EF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13A35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2D2F1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334EB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1D089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甲供材，乙施工</w:t>
            </w:r>
          </w:p>
        </w:tc>
      </w:tr>
      <w:tr w:rsidR="008616A7" w:rsidRPr="008616A7" w14:paraId="41883998" w14:textId="77777777" w:rsidTr="008616A7">
        <w:trPr>
          <w:trHeight w:val="482"/>
        </w:trPr>
        <w:tc>
          <w:tcPr>
            <w:tcW w:w="14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4D844C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804-1-6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9168D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道路封闭措施费(1800M封闭)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2E8E1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CC86B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1920E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CED1E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15D0E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BD507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616A7" w:rsidRPr="008616A7" w14:paraId="33A5895A" w14:textId="77777777" w:rsidTr="008616A7">
        <w:trPr>
          <w:trHeight w:val="482"/>
        </w:trPr>
        <w:tc>
          <w:tcPr>
            <w:tcW w:w="14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66412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804-1-7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9D6F0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防撞车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78B35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tbRlV"/>
            <w:vAlign w:val="center"/>
            <w:hideMark/>
          </w:tcPr>
          <w:p w14:paraId="7EF437CF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DEBF1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1848D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6BC69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6E1EA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616A7" w:rsidRPr="008616A7" w14:paraId="1F748C74" w14:textId="77777777" w:rsidTr="008616A7">
        <w:trPr>
          <w:trHeight w:val="482"/>
        </w:trPr>
        <w:tc>
          <w:tcPr>
            <w:tcW w:w="14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31623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804-1-8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531C0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高空车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28877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tbRlV"/>
            <w:vAlign w:val="center"/>
            <w:hideMark/>
          </w:tcPr>
          <w:p w14:paraId="2709FE6C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229C2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8DDFA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8AC3F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499FF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616A7" w:rsidRPr="008616A7" w14:paraId="738A800D" w14:textId="77777777" w:rsidTr="008616A7">
        <w:trPr>
          <w:trHeight w:val="482"/>
        </w:trPr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3CF630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>合计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BD642F" w14:textId="77777777" w:rsidR="008616A7" w:rsidRPr="008616A7" w:rsidRDefault="008616A7" w:rsidP="00861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92342" w14:textId="77777777" w:rsidR="008616A7" w:rsidRPr="008616A7" w:rsidRDefault="008616A7" w:rsidP="008616A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616A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9D4166" w14:textId="77777777" w:rsidR="009D034E" w:rsidRDefault="009D034E" w:rsidP="00001DA7">
      <w:r>
        <w:separator/>
      </w:r>
    </w:p>
  </w:endnote>
  <w:endnote w:type="continuationSeparator" w:id="0">
    <w:p w14:paraId="3C43A82D" w14:textId="77777777" w:rsidR="009D034E" w:rsidRDefault="009D034E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F5FE43" w14:textId="77777777" w:rsidR="009D034E" w:rsidRDefault="009D034E" w:rsidP="00001DA7">
      <w:r>
        <w:separator/>
      </w:r>
    </w:p>
  </w:footnote>
  <w:footnote w:type="continuationSeparator" w:id="0">
    <w:p w14:paraId="0A785081" w14:textId="77777777" w:rsidR="009D034E" w:rsidRDefault="009D034E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75961"/>
    <w:rsid w:val="00285E94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94E24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16399"/>
    <w:rsid w:val="00627DB2"/>
    <w:rsid w:val="00630530"/>
    <w:rsid w:val="00633077"/>
    <w:rsid w:val="006556B6"/>
    <w:rsid w:val="00663835"/>
    <w:rsid w:val="00666E14"/>
    <w:rsid w:val="00676361"/>
    <w:rsid w:val="00697529"/>
    <w:rsid w:val="006E2175"/>
    <w:rsid w:val="006E45B7"/>
    <w:rsid w:val="006F3158"/>
    <w:rsid w:val="00703F3E"/>
    <w:rsid w:val="00707B2B"/>
    <w:rsid w:val="0071651A"/>
    <w:rsid w:val="00731EB9"/>
    <w:rsid w:val="007567C1"/>
    <w:rsid w:val="00774827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16A7"/>
    <w:rsid w:val="008644E7"/>
    <w:rsid w:val="00874CC1"/>
    <w:rsid w:val="0087797C"/>
    <w:rsid w:val="0088737E"/>
    <w:rsid w:val="0089485D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D034E"/>
    <w:rsid w:val="009D327A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74862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437"/>
    <w:rsid w:val="00CD140F"/>
    <w:rsid w:val="00CD3785"/>
    <w:rsid w:val="00CD4EB9"/>
    <w:rsid w:val="00CE67DE"/>
    <w:rsid w:val="00CF4B2D"/>
    <w:rsid w:val="00CF7423"/>
    <w:rsid w:val="00D05E8D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837C1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3FA3C-E816-43B7-A35C-716E86463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4</Pages>
  <Words>260</Words>
  <Characters>1484</Characters>
  <Application>Microsoft Office Word</Application>
  <DocSecurity>0</DocSecurity>
  <Lines>12</Lines>
  <Paragraphs>3</Paragraphs>
  <ScaleCrop>false</ScaleCrop>
  <Company>Microsoft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106</cp:revision>
  <cp:lastPrinted>2023-11-08T04:06:00Z</cp:lastPrinted>
  <dcterms:created xsi:type="dcterms:W3CDTF">2022-10-19T02:55:00Z</dcterms:created>
  <dcterms:modified xsi:type="dcterms:W3CDTF">2023-12-25T05:42:00Z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