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4CC6D88C" w:rsidR="00DC2671" w:rsidRDefault="00A74862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A74862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广州交投集团营运道路2023-2026年度机电养护综合管养项目-花莞路段南香山服务区前门架情报板加装防疲劳系统项目设备安装、管线敷设等劳务合作项目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A36FC30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A74862" w:rsidRPr="00A74862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广州交投集团营运道路2023-2026年度机电养护综合管养项目-花莞路段南香山服务区前门架情报板加装防疲劳系统项目设备安装、管线敷设等劳务合作项目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8932954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CD140F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4808AC74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74862">
        <w:rPr>
          <w:rFonts w:ascii="仿宋" w:eastAsia="仿宋" w:hAnsi="仿宋"/>
          <w:bCs/>
          <w:snapToGrid w:val="0"/>
          <w:kern w:val="0"/>
          <w:sz w:val="24"/>
        </w:rPr>
        <w:t>2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9BC28C2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74862">
        <w:rPr>
          <w:rFonts w:ascii="仿宋" w:eastAsia="仿宋" w:hAnsi="仿宋"/>
          <w:bCs/>
          <w:snapToGrid w:val="0"/>
          <w:kern w:val="0"/>
          <w:sz w:val="24"/>
        </w:rPr>
        <w:t>53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8852E6B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A74862" w:rsidRPr="00A74862">
        <w:rPr>
          <w:rFonts w:ascii="仿宋" w:eastAsia="仿宋" w:hAnsi="仿宋" w:hint="eastAsia"/>
          <w:bCs/>
          <w:snapToGrid w:val="0"/>
          <w:kern w:val="0"/>
          <w:sz w:val="24"/>
        </w:rPr>
        <w:t>南香山服务区前门架情报板加装防疲劳系统项目设备安装、管线敷设等</w:t>
      </w:r>
      <w:r w:rsidR="00A7486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EF0F7B9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CD140F">
        <w:rPr>
          <w:rFonts w:ascii="仿宋" w:eastAsia="仿宋" w:hAnsi="仿宋"/>
          <w:color w:val="000000"/>
          <w:sz w:val="24"/>
          <w:u w:val="single"/>
        </w:rPr>
        <w:t>1</w:t>
      </w:r>
      <w:r w:rsidR="00A74862">
        <w:rPr>
          <w:rFonts w:ascii="仿宋" w:eastAsia="仿宋" w:hAnsi="仿宋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A74862">
        <w:rPr>
          <w:rFonts w:ascii="仿宋" w:eastAsia="仿宋" w:hAnsi="仿宋"/>
          <w:color w:val="000000"/>
          <w:sz w:val="24"/>
          <w:u w:val="single"/>
        </w:rPr>
        <w:t>17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5E0B9ED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D140F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D140F">
        <w:rPr>
          <w:rFonts w:ascii="仿宋" w:eastAsia="仿宋" w:hAnsi="仿宋"/>
          <w:color w:val="000000"/>
          <w:sz w:val="24"/>
        </w:rPr>
        <w:t>1</w:t>
      </w:r>
      <w:r w:rsidR="00A74862">
        <w:rPr>
          <w:rFonts w:ascii="仿宋" w:eastAsia="仿宋" w:hAnsi="仿宋"/>
          <w:color w:val="000000"/>
          <w:sz w:val="24"/>
        </w:rPr>
        <w:t>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38AC2B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74862" w:rsidRPr="00A7486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广州交投集团营运道路2023-2026年度机电养护综合管养项目-花莞路段南香山服务区前门架情报板加装防疲劳系统项目设备安装、管线敷设等劳务合作项目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288" w:type="dxa"/>
        <w:tblInd w:w="-1026" w:type="dxa"/>
        <w:tblLook w:val="04A0" w:firstRow="1" w:lastRow="0" w:firstColumn="1" w:lastColumn="0" w:noHBand="0" w:noVBand="1"/>
      </w:tblPr>
      <w:tblGrid>
        <w:gridCol w:w="3021"/>
        <w:gridCol w:w="2189"/>
        <w:gridCol w:w="1021"/>
        <w:gridCol w:w="1159"/>
        <w:gridCol w:w="1014"/>
        <w:gridCol w:w="1884"/>
      </w:tblGrid>
      <w:tr w:rsidR="00A74862" w:rsidRPr="00A74862" w14:paraId="7E16F1E6" w14:textId="77777777" w:rsidTr="00A74862">
        <w:trPr>
          <w:trHeight w:val="687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2685C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8DCE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DF65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EB14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1962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AA81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A74862" w:rsidRPr="00A74862" w14:paraId="35E0CCC1" w14:textId="77777777" w:rsidTr="00A74862">
        <w:trPr>
          <w:trHeight w:val="54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AF8FE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409-2-8-6-7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F0C9A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爆闪灯（9节）安装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3521A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8756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CA8E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47B08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74862" w:rsidRPr="00A74862" w14:paraId="24B5DA9F" w14:textId="77777777" w:rsidTr="00A74862">
        <w:trPr>
          <w:trHeight w:val="54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BE2B5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409-2-8-6-10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4DE05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爆闪灯支架安装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3C5D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6765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95C98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F0F5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A74862" w:rsidRPr="00A74862" w14:paraId="5B0CDC31" w14:textId="77777777" w:rsidTr="00A74862">
        <w:trPr>
          <w:trHeight w:val="54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0C3A6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409-2-8-6-13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EB8DC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中间继电器（含底座）安装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85A6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EDD8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E6EAD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E2AD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A74862" w:rsidRPr="00A74862" w14:paraId="3BA86475" w14:textId="77777777" w:rsidTr="00A74862">
        <w:trPr>
          <w:trHeight w:val="54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8195F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409-2-8-6-12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215A0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爆闪灯开关电源安装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52DF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1440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898F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F02B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A74862" w:rsidRPr="00A74862" w14:paraId="5A0F58B1" w14:textId="77777777" w:rsidTr="00A74862">
        <w:trPr>
          <w:trHeight w:val="54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2B73E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409-2-3-4-12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C9E17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网络功率放大器安装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A6A7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4DC0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ACF8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8759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A74862" w:rsidRPr="00A74862" w14:paraId="13A77FE0" w14:textId="77777777" w:rsidTr="00A74862">
        <w:trPr>
          <w:trHeight w:val="54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A65C8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409-2-3-6-9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F5737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室外号角喇叭安装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9D3D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1936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DD3F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8F4E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A74862" w:rsidRPr="00A74862" w14:paraId="00086613" w14:textId="77777777" w:rsidTr="00A74862">
        <w:trPr>
          <w:trHeight w:val="54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1745E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409-2-3-6-12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9F245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室外号角喇叭支架安装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01CC7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E4B8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4C4C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D759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A74862" w:rsidRPr="00A74862" w14:paraId="05258892" w14:textId="77777777" w:rsidTr="00A74862">
        <w:trPr>
          <w:trHeight w:val="54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09A3A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409-2-1-5-4-8-4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98D2C" w14:textId="77777777" w:rsidR="00A74862" w:rsidRPr="00A74862" w:rsidRDefault="00A74862" w:rsidP="00A74862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74862">
              <w:rPr>
                <w:rFonts w:ascii="宋体" w:hAnsi="宋体" w:cs="宋体" w:hint="eastAsia"/>
                <w:kern w:val="0"/>
                <w:sz w:val="18"/>
                <w:szCs w:val="18"/>
              </w:rPr>
              <w:t>千兆级交换机安装调试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99E3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8F8D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F841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C9BE5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A74862" w:rsidRPr="00A74862" w14:paraId="7FA4532A" w14:textId="77777777" w:rsidTr="00A74862">
        <w:trPr>
          <w:trHeight w:val="54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FD91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409-2-4-1-3-3-</w:t>
            </w:r>
            <w:bookmarkStart w:id="3" w:name="_GoBack"/>
            <w:bookmarkEnd w:id="3"/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063D0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户外机柜安装调试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0EFD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5AD04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B59A2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53F8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A74862" w:rsidRPr="00A74862" w14:paraId="766F729F" w14:textId="77777777" w:rsidTr="00A74862">
        <w:trPr>
          <w:trHeight w:val="54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77F0C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409-2-4-5-2-6-1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1D4E3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水平铜芯电缆敷设截面积35mm2以内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E707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250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B3DB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FE13A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53E5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A74862" w:rsidRPr="00A74862" w14:paraId="0194F8D5" w14:textId="77777777" w:rsidTr="00A74862">
        <w:trPr>
          <w:trHeight w:val="54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D3679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409-2-4-1-2-10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F8B69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排插/插座/开关安装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4119D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47F0A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75A8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6B65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A74862" w:rsidRPr="00A74862" w14:paraId="658FFE38" w14:textId="77777777" w:rsidTr="00A74862">
        <w:trPr>
          <w:trHeight w:val="543"/>
        </w:trPr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1AAF83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CC0DE7" w14:textId="77777777" w:rsidR="00A74862" w:rsidRPr="00A74862" w:rsidRDefault="00A74862" w:rsidP="00A74862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5002" w14:textId="77777777" w:rsidR="00A74862" w:rsidRPr="00A74862" w:rsidRDefault="00A74862" w:rsidP="00A74862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74862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DD488" w14:textId="77777777" w:rsidR="00774827" w:rsidRDefault="00774827" w:rsidP="00001DA7">
      <w:r>
        <w:separator/>
      </w:r>
    </w:p>
  </w:endnote>
  <w:endnote w:type="continuationSeparator" w:id="0">
    <w:p w14:paraId="3021AD35" w14:textId="77777777" w:rsidR="00774827" w:rsidRDefault="0077482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803D4" w14:textId="77777777" w:rsidR="00774827" w:rsidRDefault="00774827" w:rsidP="00001DA7">
      <w:r>
        <w:separator/>
      </w:r>
    </w:p>
  </w:footnote>
  <w:footnote w:type="continuationSeparator" w:id="0">
    <w:p w14:paraId="07184320" w14:textId="77777777" w:rsidR="00774827" w:rsidRDefault="0077482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85E94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16399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74827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74862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140F"/>
    <w:rsid w:val="00CD3785"/>
    <w:rsid w:val="00CD4EB9"/>
    <w:rsid w:val="00CE67DE"/>
    <w:rsid w:val="00CF4B2D"/>
    <w:rsid w:val="00CF7423"/>
    <w:rsid w:val="00D05E8D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B687D-B38F-4023-A37D-008A0742E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4</Pages>
  <Words>212</Words>
  <Characters>1214</Characters>
  <Application>Microsoft Office Word</Application>
  <DocSecurity>0</DocSecurity>
  <Lines>10</Lines>
  <Paragraphs>2</Paragraphs>
  <ScaleCrop>false</ScaleCrop>
  <Company>Microsoft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102</cp:revision>
  <cp:lastPrinted>2023-11-08T04:06:00Z</cp:lastPrinted>
  <dcterms:created xsi:type="dcterms:W3CDTF">2022-10-19T02:55:00Z</dcterms:created>
  <dcterms:modified xsi:type="dcterms:W3CDTF">2023-12-15T01:58:00Z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