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广州交投集团营运道路2023-2026年度机电养护综合管养项目-（S73南沙港快速路及S76黄榄快速干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线）路段工程电缆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6F215E2D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2023-11-30T12:12:55Z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