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A18F37" w14:textId="3A7F4229" w:rsidR="00DC2671" w:rsidRDefault="003C2BF3" w:rsidP="002C429D">
      <w:pPr>
        <w:spacing w:line="360" w:lineRule="auto"/>
        <w:jc w:val="center"/>
        <w:outlineLvl w:val="1"/>
        <w:rPr>
          <w:rFonts w:ascii="仿宋" w:eastAsia="仿宋" w:hAnsi="仿宋"/>
          <w:b/>
          <w:color w:val="000000"/>
          <w:sz w:val="32"/>
          <w:szCs w:val="32"/>
        </w:rPr>
      </w:pPr>
      <w:r w:rsidRPr="003C2BF3">
        <w:rPr>
          <w:rFonts w:ascii="仿宋" w:eastAsia="仿宋" w:hAnsi="仿宋" w:hint="eastAsia"/>
          <w:b/>
          <w:color w:val="000000"/>
          <w:sz w:val="32"/>
          <w:szCs w:val="32"/>
        </w:rPr>
        <w:t>广州交投集团营运道路2023-2026年度机电养护综合管养项目-北环路段空调系统、二次供水水池水质处理、冷水机组维护保养项目</w:t>
      </w:r>
      <w:r w:rsidR="00370271" w:rsidRPr="00370271">
        <w:rPr>
          <w:rFonts w:ascii="仿宋" w:eastAsia="仿宋" w:hAnsi="仿宋" w:hint="eastAsia"/>
          <w:b/>
          <w:color w:val="000000"/>
          <w:sz w:val="32"/>
          <w:szCs w:val="32"/>
        </w:rPr>
        <w:t>采购意向征集公告</w:t>
      </w:r>
    </w:p>
    <w:p w14:paraId="2B543270" w14:textId="77777777" w:rsidR="000F5236" w:rsidRPr="000F5236" w:rsidRDefault="000F5236" w:rsidP="000F5236">
      <w:pPr>
        <w:pStyle w:val="a0"/>
      </w:pPr>
    </w:p>
    <w:p w14:paraId="780019F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项目概况</w:t>
      </w:r>
    </w:p>
    <w:p w14:paraId="489EB49E" w14:textId="77777777" w:rsidR="003C2BF3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1.1项目名称：</w:t>
      </w:r>
      <w:r w:rsidR="003C2BF3" w:rsidRPr="003C2BF3">
        <w:rPr>
          <w:rFonts w:ascii="仿宋" w:eastAsia="仿宋" w:hAnsi="仿宋" w:hint="eastAsia"/>
          <w:bCs/>
          <w:snapToGrid w:val="0"/>
          <w:kern w:val="0"/>
          <w:sz w:val="24"/>
        </w:rPr>
        <w:t>广州交投集团营运道路2023-2026年度机电养护综合管养项目-北环路段空调系统、二次供水水池水质处理、冷水机组维护保养项目</w:t>
      </w:r>
    </w:p>
    <w:p w14:paraId="4617A3AC" w14:textId="7E922B93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1.2项目地点：</w:t>
      </w:r>
      <w:r w:rsidR="000F5236">
        <w:rPr>
          <w:rFonts w:ascii="仿宋" w:eastAsia="仿宋" w:hAnsi="仿宋" w:hint="eastAsia"/>
          <w:bCs/>
          <w:snapToGrid w:val="0"/>
          <w:kern w:val="0"/>
          <w:sz w:val="24"/>
        </w:rPr>
        <w:t>广州</w:t>
      </w:r>
      <w:r w:rsidR="00BB6C74">
        <w:rPr>
          <w:rFonts w:ascii="仿宋" w:eastAsia="仿宋" w:hAnsi="仿宋" w:hint="eastAsia"/>
          <w:bCs/>
          <w:snapToGrid w:val="0"/>
          <w:kern w:val="0"/>
          <w:sz w:val="24"/>
        </w:rPr>
        <w:t>市</w:t>
      </w:r>
    </w:p>
    <w:p w14:paraId="13EECAAA" w14:textId="0E7BFE54" w:rsidR="00547EAE" w:rsidRPr="004D1731" w:rsidRDefault="00547EAE" w:rsidP="00547EA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1.3项目类型：</w:t>
      </w:r>
      <w:r w:rsidR="003C2BF3">
        <w:rPr>
          <w:rFonts w:ascii="仿宋" w:eastAsia="仿宋" w:hAnsi="仿宋" w:hint="eastAsia"/>
          <w:bCs/>
          <w:snapToGrid w:val="0"/>
          <w:kern w:val="0"/>
          <w:sz w:val="24"/>
        </w:rPr>
        <w:t>维护保养</w:t>
      </w:r>
    </w:p>
    <w:p w14:paraId="4AE192AE" w14:textId="2F7A7E0D" w:rsidR="006F3158" w:rsidRPr="004D1731" w:rsidRDefault="00547EAE" w:rsidP="00A83720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1.4</w:t>
      </w:r>
      <w:r w:rsidR="006F3158" w:rsidRPr="004D1731">
        <w:rPr>
          <w:rFonts w:ascii="仿宋" w:eastAsia="仿宋" w:hAnsi="仿宋" w:hint="eastAsia"/>
          <w:bCs/>
          <w:snapToGrid w:val="0"/>
          <w:kern w:val="0"/>
          <w:sz w:val="24"/>
        </w:rPr>
        <w:t>计划</w:t>
      </w:r>
      <w:r w:rsidR="00DF2868">
        <w:rPr>
          <w:rFonts w:ascii="仿宋" w:eastAsia="仿宋" w:hAnsi="仿宋" w:hint="eastAsia"/>
          <w:bCs/>
          <w:snapToGrid w:val="0"/>
          <w:kern w:val="0"/>
          <w:sz w:val="24"/>
        </w:rPr>
        <w:t>工期</w:t>
      </w:r>
      <w:r w:rsidR="006F3158"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3C2BF3">
        <w:rPr>
          <w:rFonts w:ascii="仿宋" w:eastAsia="仿宋" w:hAnsi="仿宋"/>
          <w:bCs/>
          <w:snapToGrid w:val="0"/>
          <w:kern w:val="0"/>
          <w:sz w:val="24"/>
        </w:rPr>
        <w:t>365</w:t>
      </w:r>
      <w:r w:rsidR="00437B96">
        <w:rPr>
          <w:rFonts w:ascii="仿宋" w:eastAsia="仿宋" w:hAnsi="仿宋" w:hint="eastAsia"/>
          <w:bCs/>
          <w:snapToGrid w:val="0"/>
          <w:kern w:val="0"/>
          <w:sz w:val="24"/>
        </w:rPr>
        <w:t>天</w:t>
      </w:r>
    </w:p>
    <w:p w14:paraId="4AC4FC85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具体工程量清单</w:t>
      </w:r>
    </w:p>
    <w:p w14:paraId="021855F5" w14:textId="77777777" w:rsidR="00DC2671" w:rsidRPr="004D1731" w:rsidRDefault="00A37B9F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详见本公告附表1-工程量清单；</w:t>
      </w:r>
    </w:p>
    <w:p w14:paraId="7AA65119" w14:textId="77777777" w:rsidR="00A37B9F" w:rsidRPr="004D1731" w:rsidRDefault="00A37B9F" w:rsidP="00A37B9F">
      <w:pPr>
        <w:pStyle w:val="a0"/>
        <w:ind w:left="146" w:firstLineChars="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注：</w:t>
      </w:r>
    </w:p>
    <w:p w14:paraId="598215A8" w14:textId="77777777" w:rsidR="00DC2671" w:rsidRPr="004D1731" w:rsidRDefault="00001DA7" w:rsidP="00A93858">
      <w:pPr>
        <w:numPr>
          <w:ilvl w:val="0"/>
          <w:numId w:val="2"/>
        </w:numPr>
        <w:topLinePunct/>
        <w:spacing w:line="360" w:lineRule="auto"/>
        <w:ind w:firstLineChars="236" w:firstLine="566"/>
        <w:rPr>
          <w:rFonts w:ascii="仿宋" w:eastAsia="仿宋" w:hAnsi="仿宋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各子项具体需求见</w:t>
      </w:r>
      <w:r w:rsidR="00A37B9F" w:rsidRPr="004D1731">
        <w:rPr>
          <w:rFonts w:ascii="仿宋" w:eastAsia="仿宋" w:hAnsi="仿宋" w:hint="eastAsia"/>
          <w:bCs/>
          <w:snapToGrid w:val="0"/>
          <w:kern w:val="0"/>
          <w:sz w:val="24"/>
        </w:rPr>
        <w:t>工程量清单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备注</w:t>
      </w:r>
      <w:r w:rsidR="0007222E" w:rsidRPr="004D1731">
        <w:rPr>
          <w:rFonts w:ascii="仿宋" w:eastAsia="仿宋" w:hAnsi="仿宋"/>
          <w:bCs/>
          <w:snapToGrid w:val="0"/>
          <w:kern w:val="0"/>
          <w:sz w:val="24"/>
        </w:rPr>
        <w:t>；</w:t>
      </w:r>
    </w:p>
    <w:p w14:paraId="6E85BC40" w14:textId="77777777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质保期：</w:t>
      </w:r>
      <w:r w:rsidR="00001DA7" w:rsidRPr="004D1731">
        <w:rPr>
          <w:rFonts w:ascii="仿宋" w:eastAsia="仿宋" w:hAnsi="仿宋" w:hint="eastAsia"/>
          <w:bCs/>
          <w:snapToGrid w:val="0"/>
          <w:kern w:val="0"/>
          <w:sz w:val="24"/>
        </w:rPr>
        <w:t>根据项目需求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确定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；</w:t>
      </w:r>
    </w:p>
    <w:p w14:paraId="1B93C482" w14:textId="611C5E82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最高限价</w:t>
      </w:r>
      <w:r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3C2BF3">
        <w:rPr>
          <w:rFonts w:ascii="仿宋" w:eastAsia="仿宋" w:hAnsi="仿宋"/>
          <w:bCs/>
          <w:snapToGrid w:val="0"/>
          <w:kern w:val="0"/>
          <w:sz w:val="24"/>
        </w:rPr>
        <w:t>38</w:t>
      </w:r>
      <w:r w:rsidR="00406AD3">
        <w:rPr>
          <w:rFonts w:ascii="仿宋" w:eastAsia="仿宋" w:hAnsi="仿宋"/>
          <w:bCs/>
          <w:snapToGrid w:val="0"/>
          <w:kern w:val="0"/>
          <w:sz w:val="24"/>
        </w:rPr>
        <w:t>0</w:t>
      </w:r>
      <w:r w:rsidR="00BB6C74">
        <w:rPr>
          <w:rFonts w:ascii="仿宋" w:eastAsia="仿宋" w:hAnsi="仿宋"/>
          <w:bCs/>
          <w:snapToGrid w:val="0"/>
          <w:kern w:val="0"/>
          <w:sz w:val="24"/>
        </w:rPr>
        <w:t>00.00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元</w:t>
      </w:r>
    </w:p>
    <w:p w14:paraId="0EE68061" w14:textId="77777777" w:rsidR="00DC2671" w:rsidRPr="004D1731" w:rsidRDefault="009C503C" w:rsidP="00A93858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/>
          <w:snapToGrid w:val="0"/>
          <w:kern w:val="0"/>
          <w:sz w:val="24"/>
        </w:rPr>
        <w:t>工程范围</w:t>
      </w:r>
    </w:p>
    <w:p w14:paraId="3BD7B1DA" w14:textId="43A55E19" w:rsidR="00DC2671" w:rsidRPr="000E1D5C" w:rsidRDefault="00533FD1" w:rsidP="00C96BAB">
      <w:pPr>
        <w:wordWrap w:val="0"/>
        <w:topLinePunct/>
        <w:spacing w:line="360" w:lineRule="auto"/>
        <w:ind w:firstLine="420"/>
        <w:rPr>
          <w:rFonts w:ascii="仿宋" w:eastAsia="仿宋" w:hAnsi="仿宋"/>
          <w:bCs/>
          <w:snapToGrid w:val="0"/>
          <w:kern w:val="0"/>
          <w:sz w:val="24"/>
        </w:rPr>
      </w:pPr>
      <w:r>
        <w:rPr>
          <w:rFonts w:ascii="仿宋" w:eastAsia="仿宋" w:hAnsi="仿宋" w:hint="eastAsia"/>
          <w:bCs/>
          <w:snapToGrid w:val="0"/>
          <w:kern w:val="0"/>
          <w:sz w:val="24"/>
        </w:rPr>
        <w:t>主要施工内容</w:t>
      </w:r>
      <w:r w:rsidR="00565331">
        <w:rPr>
          <w:rFonts w:ascii="仿宋" w:eastAsia="仿宋" w:hAnsi="仿宋" w:hint="eastAsia"/>
          <w:bCs/>
          <w:snapToGrid w:val="0"/>
          <w:kern w:val="0"/>
          <w:sz w:val="24"/>
        </w:rPr>
        <w:t>为</w:t>
      </w:r>
      <w:r w:rsidR="003C2BF3">
        <w:rPr>
          <w:rFonts w:ascii="仿宋" w:eastAsia="仿宋" w:hAnsi="仿宋" w:hint="eastAsia"/>
          <w:bCs/>
          <w:snapToGrid w:val="0"/>
          <w:kern w:val="0"/>
          <w:sz w:val="24"/>
        </w:rPr>
        <w:t>机电养护</w:t>
      </w:r>
      <w:r w:rsidR="003C2BF3" w:rsidRPr="003C2BF3">
        <w:rPr>
          <w:rFonts w:ascii="仿宋" w:eastAsia="仿宋" w:hAnsi="仿宋" w:hint="eastAsia"/>
          <w:bCs/>
          <w:snapToGrid w:val="0"/>
          <w:kern w:val="0"/>
          <w:sz w:val="24"/>
        </w:rPr>
        <w:t>空调系统、二次供水水池水质处理、冷水机组维护保养项目</w:t>
      </w:r>
      <w:r w:rsidR="004875F0">
        <w:rPr>
          <w:rFonts w:ascii="仿宋" w:eastAsia="仿宋" w:hAnsi="仿宋" w:hint="eastAsia"/>
          <w:bCs/>
          <w:snapToGrid w:val="0"/>
          <w:kern w:val="0"/>
          <w:sz w:val="24"/>
        </w:rPr>
        <w:t>。</w:t>
      </w:r>
    </w:p>
    <w:p w14:paraId="5CCEBCE7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供应商资格条件</w:t>
      </w:r>
    </w:p>
    <w:p w14:paraId="263C716F" w14:textId="18A147B4" w:rsidR="003C2BF3" w:rsidRDefault="00243296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243296">
        <w:rPr>
          <w:rFonts w:ascii="仿宋" w:eastAsia="仿宋" w:hAnsi="仿宋" w:hint="eastAsia"/>
          <w:sz w:val="24"/>
        </w:rPr>
        <w:t>承担本次施工工程的企事业单位应信用信誉良好，</w:t>
      </w:r>
      <w:r w:rsidR="003C2BF3" w:rsidRPr="00551C65">
        <w:rPr>
          <w:rFonts w:ascii="仿宋" w:eastAsia="仿宋" w:hAnsi="仿宋" w:hint="eastAsia"/>
          <w:sz w:val="24"/>
        </w:rPr>
        <w:t>具有“</w:t>
      </w:r>
      <w:r w:rsidR="007F21C9" w:rsidRPr="007F21C9">
        <w:rPr>
          <w:rFonts w:ascii="仿宋" w:eastAsia="仿宋" w:hAnsi="仿宋" w:hint="eastAsia"/>
          <w:sz w:val="24"/>
        </w:rPr>
        <w:t>工业、商业循环水处理机构资质等级证书丙级以上</w:t>
      </w:r>
      <w:r w:rsidR="003C2BF3" w:rsidRPr="00551C65">
        <w:rPr>
          <w:rFonts w:ascii="仿宋" w:eastAsia="仿宋" w:hAnsi="仿宋" w:hint="eastAsia"/>
          <w:sz w:val="24"/>
        </w:rPr>
        <w:t>”的</w:t>
      </w:r>
      <w:r w:rsidR="003C2BF3">
        <w:rPr>
          <w:rFonts w:ascii="仿宋" w:eastAsia="仿宋" w:hAnsi="仿宋" w:hint="eastAsia"/>
          <w:sz w:val="24"/>
        </w:rPr>
        <w:t>行</w:t>
      </w:r>
      <w:r w:rsidR="003C2BF3" w:rsidRPr="00551C65">
        <w:rPr>
          <w:rFonts w:ascii="仿宋" w:eastAsia="仿宋" w:hAnsi="仿宋" w:hint="eastAsia"/>
          <w:sz w:val="24"/>
        </w:rPr>
        <w:t>业企业资质，且持有有效的法人营业执照</w:t>
      </w:r>
      <w:r w:rsidR="003C2BF3" w:rsidRPr="00F01A58">
        <w:rPr>
          <w:rFonts w:ascii="仿宋" w:eastAsia="仿宋" w:hAnsi="仿宋" w:hint="eastAsia"/>
          <w:sz w:val="24"/>
        </w:rPr>
        <w:t>及相关有效证件</w:t>
      </w:r>
      <w:r w:rsidR="003C2BF3" w:rsidRPr="00551C65">
        <w:rPr>
          <w:rFonts w:ascii="仿宋" w:eastAsia="仿宋" w:hAnsi="仿宋" w:hint="eastAsia"/>
          <w:sz w:val="24"/>
        </w:rPr>
        <w:t>。</w:t>
      </w:r>
    </w:p>
    <w:p w14:paraId="4D6E75C6" w14:textId="222CA82C" w:rsidR="00A35440" w:rsidRPr="004D1731" w:rsidRDefault="00A35440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本项目不接受联合体响应。</w:t>
      </w:r>
    </w:p>
    <w:p w14:paraId="21A9049A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响应回执的递交</w:t>
      </w:r>
    </w:p>
    <w:p w14:paraId="6C223FFD" w14:textId="6A203D34" w:rsidR="00DC2671" w:rsidRPr="004D1731" w:rsidRDefault="0007222E">
      <w:pPr>
        <w:spacing w:line="360" w:lineRule="auto"/>
        <w:ind w:firstLineChars="200" w:firstLine="480"/>
        <w:rPr>
          <w:rFonts w:ascii="仿宋" w:eastAsia="仿宋" w:hAnsi="仿宋"/>
          <w:snapToGrid w:val="0"/>
          <w:color w:val="000000"/>
          <w:kern w:val="0"/>
          <w:sz w:val="24"/>
        </w:rPr>
      </w:pPr>
      <w:r w:rsidRPr="004D1731">
        <w:rPr>
          <w:rFonts w:ascii="仿宋" w:eastAsia="仿宋" w:hAnsi="仿宋"/>
          <w:sz w:val="24"/>
        </w:rPr>
        <w:t>凡有意参加本次采购</w:t>
      </w:r>
      <w:r w:rsidRPr="004D1731">
        <w:rPr>
          <w:rFonts w:ascii="仿宋" w:eastAsia="仿宋" w:hAnsi="仿宋" w:hint="eastAsia"/>
          <w:sz w:val="24"/>
        </w:rPr>
        <w:t>且</w:t>
      </w:r>
      <w:r w:rsidRPr="004D1731">
        <w:rPr>
          <w:rFonts w:ascii="仿宋" w:eastAsia="仿宋" w:hAnsi="仿宋"/>
          <w:sz w:val="24"/>
        </w:rPr>
        <w:t>具备履行本项目能力</w:t>
      </w:r>
      <w:r w:rsidRPr="004D1731">
        <w:rPr>
          <w:rFonts w:ascii="仿宋" w:eastAsia="仿宋" w:hAnsi="仿宋" w:hint="eastAsia"/>
          <w:sz w:val="24"/>
        </w:rPr>
        <w:t>的</w:t>
      </w:r>
      <w:r w:rsidRPr="004D1731">
        <w:rPr>
          <w:rFonts w:ascii="仿宋" w:eastAsia="仿宋" w:hAnsi="仿宋"/>
          <w:sz w:val="24"/>
        </w:rPr>
        <w:t>供应商，请</w:t>
      </w:r>
      <w:r w:rsidRPr="004D1731">
        <w:rPr>
          <w:rFonts w:ascii="仿宋" w:eastAsia="仿宋" w:hAnsi="仿宋"/>
          <w:color w:val="000000"/>
          <w:sz w:val="24"/>
        </w:rPr>
        <w:t>将附于本公告后的响应回执在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202</w:t>
      </w:r>
      <w:r w:rsidR="00533FD1">
        <w:rPr>
          <w:rFonts w:ascii="仿宋" w:eastAsia="仿宋" w:hAnsi="仿宋"/>
          <w:color w:val="000000"/>
          <w:sz w:val="24"/>
          <w:u w:val="single"/>
        </w:rPr>
        <w:t>3</w:t>
      </w:r>
      <w:r w:rsidRPr="00663835">
        <w:rPr>
          <w:rFonts w:ascii="仿宋" w:eastAsia="仿宋" w:hAnsi="仿宋"/>
          <w:color w:val="000000"/>
          <w:sz w:val="24"/>
        </w:rPr>
        <w:t>年</w:t>
      </w:r>
      <w:r w:rsidR="00663835">
        <w:rPr>
          <w:rFonts w:ascii="仿宋" w:eastAsia="仿宋" w:hAnsi="仿宋"/>
          <w:color w:val="000000"/>
          <w:sz w:val="24"/>
          <w:u w:val="single"/>
        </w:rPr>
        <w:t xml:space="preserve"> </w:t>
      </w:r>
      <w:r w:rsidR="00406AD3">
        <w:rPr>
          <w:rFonts w:ascii="仿宋" w:eastAsia="仿宋" w:hAnsi="仿宋"/>
          <w:color w:val="000000"/>
          <w:sz w:val="24"/>
          <w:u w:val="single"/>
        </w:rPr>
        <w:t>1</w:t>
      </w:r>
      <w:r w:rsidR="00565331">
        <w:rPr>
          <w:rFonts w:ascii="仿宋" w:eastAsia="仿宋" w:hAnsi="仿宋"/>
          <w:color w:val="000000"/>
          <w:sz w:val="24"/>
          <w:u w:val="single"/>
        </w:rPr>
        <w:t>2</w:t>
      </w:r>
      <w:r w:rsidR="00663835">
        <w:rPr>
          <w:rFonts w:ascii="仿宋" w:eastAsia="仿宋" w:hAnsi="仿宋"/>
          <w:color w:val="000000"/>
          <w:sz w:val="24"/>
          <w:u w:val="single"/>
        </w:rPr>
        <w:t xml:space="preserve"> </w:t>
      </w:r>
      <w:r w:rsidRPr="00663835">
        <w:rPr>
          <w:rFonts w:ascii="仿宋" w:eastAsia="仿宋" w:hAnsi="仿宋"/>
          <w:color w:val="000000"/>
          <w:sz w:val="24"/>
        </w:rPr>
        <w:t>月</w:t>
      </w:r>
      <w:r w:rsidR="00663835">
        <w:rPr>
          <w:rFonts w:ascii="仿宋" w:eastAsia="仿宋" w:hAnsi="仿宋"/>
          <w:color w:val="000000"/>
          <w:sz w:val="24"/>
          <w:u w:val="single"/>
        </w:rPr>
        <w:t xml:space="preserve"> </w:t>
      </w:r>
      <w:r w:rsidR="00565331">
        <w:rPr>
          <w:rFonts w:ascii="仿宋" w:eastAsia="仿宋" w:hAnsi="仿宋"/>
          <w:color w:val="000000"/>
          <w:sz w:val="24"/>
          <w:u w:val="single"/>
        </w:rPr>
        <w:t>1</w:t>
      </w:r>
      <w:r w:rsidRPr="00663835">
        <w:rPr>
          <w:rFonts w:ascii="仿宋" w:eastAsia="仿宋" w:hAnsi="仿宋"/>
          <w:color w:val="000000"/>
          <w:sz w:val="24"/>
        </w:rPr>
        <w:t>日</w:t>
      </w:r>
      <w:r w:rsidR="00731EB9" w:rsidRPr="00663835">
        <w:rPr>
          <w:rFonts w:ascii="仿宋" w:eastAsia="仿宋" w:hAnsi="仿宋" w:hint="eastAsia"/>
          <w:color w:val="000000"/>
          <w:sz w:val="24"/>
        </w:rPr>
        <w:t>1</w:t>
      </w:r>
      <w:r w:rsidR="00A83720" w:rsidRPr="00663835">
        <w:rPr>
          <w:rFonts w:ascii="仿宋" w:eastAsia="仿宋" w:hAnsi="仿宋" w:hint="eastAsia"/>
          <w:color w:val="000000"/>
          <w:sz w:val="24"/>
        </w:rPr>
        <w:t>7</w:t>
      </w:r>
      <w:r w:rsidRPr="00663835">
        <w:rPr>
          <w:rFonts w:ascii="仿宋" w:eastAsia="仿宋" w:hAnsi="仿宋" w:hint="eastAsia"/>
          <w:color w:val="000000"/>
          <w:sz w:val="24"/>
        </w:rPr>
        <w:t>：</w:t>
      </w:r>
      <w:r w:rsidRPr="00663835">
        <w:rPr>
          <w:rFonts w:ascii="仿宋" w:eastAsia="仿宋" w:hAnsi="仿宋"/>
          <w:color w:val="000000"/>
          <w:sz w:val="24"/>
        </w:rPr>
        <w:t>00</w:t>
      </w:r>
      <w:r w:rsidRPr="004D1731">
        <w:rPr>
          <w:rFonts w:ascii="仿宋" w:eastAsia="仿宋" w:hAnsi="仿宋"/>
          <w:color w:val="000000"/>
          <w:sz w:val="24"/>
        </w:rPr>
        <w:t>之前发送至采购人邮箱：</w:t>
      </w:r>
      <w:r w:rsidR="00627DB2">
        <w:rPr>
          <w:rFonts w:ascii="仿宋" w:eastAsia="仿宋" w:hAnsi="仿宋"/>
          <w:snapToGrid w:val="0"/>
          <w:color w:val="000000"/>
          <w:kern w:val="0"/>
          <w:sz w:val="24"/>
        </w:rPr>
        <w:t>3424094</w:t>
      </w:r>
      <w:r w:rsidR="00663835">
        <w:rPr>
          <w:rFonts w:ascii="仿宋" w:eastAsia="仿宋" w:hAnsi="仿宋"/>
          <w:snapToGrid w:val="0"/>
          <w:color w:val="000000"/>
          <w:kern w:val="0"/>
          <w:sz w:val="24"/>
        </w:rPr>
        <w:t>63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@qq.com，</w:t>
      </w:r>
      <w:r w:rsidR="00572F00">
        <w:rPr>
          <w:rFonts w:ascii="仿宋" w:eastAsia="仿宋" w:hAnsi="仿宋" w:hint="eastAsia"/>
          <w:snapToGrid w:val="0"/>
          <w:color w:val="000000"/>
          <w:kern w:val="0"/>
          <w:sz w:val="24"/>
        </w:rPr>
        <w:t>以邮件到达邮箱的时间点为准，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逾期无效。采购人在收到响应回执后根据供应商信用信誉等情况进行讨论提议，按优先选取本公司库内供应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lastRenderedPageBreak/>
        <w:t>商原则开展后续采购活动，不再另行发布采购公告。</w:t>
      </w:r>
    </w:p>
    <w:p w14:paraId="78FDC80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bookmarkStart w:id="0" w:name="_Toc332793818"/>
      <w:bookmarkStart w:id="1" w:name="_Toc332793891"/>
      <w:bookmarkStart w:id="2" w:name="_Toc332965960"/>
      <w:r w:rsidRPr="004D1731">
        <w:rPr>
          <w:rFonts w:ascii="仿宋" w:eastAsia="仿宋" w:hAnsi="仿宋"/>
          <w:b/>
          <w:snapToGrid w:val="0"/>
          <w:kern w:val="0"/>
          <w:sz w:val="24"/>
        </w:rPr>
        <w:t>联系方式</w:t>
      </w:r>
      <w:bookmarkEnd w:id="0"/>
      <w:bookmarkEnd w:id="1"/>
      <w:bookmarkEnd w:id="2"/>
    </w:p>
    <w:p w14:paraId="3AEF2C14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  购  人：广东诚泰交通科技发展有限公司</w:t>
      </w:r>
    </w:p>
    <w:p w14:paraId="047AC107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采购人地址：</w:t>
      </w:r>
      <w:r w:rsidR="00A93858" w:rsidRPr="00A93858">
        <w:rPr>
          <w:rFonts w:ascii="仿宋" w:eastAsia="仿宋" w:hAnsi="仿宋" w:hint="eastAsia"/>
          <w:color w:val="000000"/>
          <w:sz w:val="24"/>
        </w:rPr>
        <w:t>广州市番禺区洛浦街道北环路87号</w:t>
      </w:r>
    </w:p>
    <w:p w14:paraId="744BE123" w14:textId="4F4DA019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联  系  人：</w:t>
      </w:r>
      <w:r w:rsidR="00663835">
        <w:rPr>
          <w:rFonts w:ascii="仿宋" w:eastAsia="仿宋" w:hAnsi="仿宋" w:hint="eastAsia"/>
          <w:color w:val="000000"/>
          <w:sz w:val="24"/>
        </w:rPr>
        <w:t>蔡工</w:t>
      </w:r>
    </w:p>
    <w:p w14:paraId="1E08F361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电      话：020-39185740</w:t>
      </w:r>
    </w:p>
    <w:p w14:paraId="586D86DC" w14:textId="77777777" w:rsidR="00DC2671" w:rsidRPr="004D1731" w:rsidRDefault="0007222E">
      <w:pPr>
        <w:topLinePunct/>
        <w:spacing w:line="360" w:lineRule="auto"/>
        <w:jc w:val="right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广东诚泰交通科技发展有限公司</w:t>
      </w:r>
    </w:p>
    <w:p w14:paraId="7CDB8FB8" w14:textId="59696929" w:rsidR="00DC2671" w:rsidRPr="004D1731" w:rsidRDefault="0007222E">
      <w:pPr>
        <w:topLinePunct/>
        <w:spacing w:line="360" w:lineRule="auto"/>
        <w:jc w:val="center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 xml:space="preserve">                                              202</w:t>
      </w:r>
      <w:r w:rsidR="00DF442B">
        <w:rPr>
          <w:rFonts w:ascii="仿宋" w:eastAsia="仿宋" w:hAnsi="仿宋" w:hint="eastAsia"/>
          <w:color w:val="000000"/>
          <w:sz w:val="24"/>
        </w:rPr>
        <w:t>3</w:t>
      </w:r>
      <w:r w:rsidRPr="004D1731">
        <w:rPr>
          <w:rFonts w:ascii="仿宋" w:eastAsia="仿宋" w:hAnsi="仿宋"/>
          <w:color w:val="000000"/>
          <w:sz w:val="24"/>
        </w:rPr>
        <w:t>年</w:t>
      </w:r>
      <w:r w:rsidR="00406AD3">
        <w:rPr>
          <w:rFonts w:ascii="仿宋" w:eastAsia="仿宋" w:hAnsi="仿宋"/>
          <w:color w:val="000000"/>
          <w:sz w:val="24"/>
        </w:rPr>
        <w:t>11</w:t>
      </w:r>
      <w:r w:rsidRPr="004D1731">
        <w:rPr>
          <w:rFonts w:ascii="仿宋" w:eastAsia="仿宋" w:hAnsi="仿宋"/>
          <w:color w:val="000000"/>
          <w:sz w:val="24"/>
        </w:rPr>
        <w:t>月</w:t>
      </w:r>
      <w:r w:rsidR="00565331">
        <w:rPr>
          <w:rFonts w:ascii="仿宋" w:eastAsia="仿宋" w:hAnsi="仿宋"/>
          <w:color w:val="000000"/>
          <w:sz w:val="24"/>
        </w:rPr>
        <w:t>2</w:t>
      </w:r>
      <w:r w:rsidR="009C1ABB">
        <w:rPr>
          <w:rFonts w:ascii="仿宋" w:eastAsia="仿宋" w:hAnsi="仿宋"/>
          <w:color w:val="000000"/>
          <w:sz w:val="24"/>
        </w:rPr>
        <w:t>9</w:t>
      </w:r>
      <w:r w:rsidRPr="004D1731">
        <w:rPr>
          <w:rFonts w:ascii="仿宋" w:eastAsia="仿宋" w:hAnsi="仿宋"/>
          <w:color w:val="000000"/>
          <w:sz w:val="24"/>
        </w:rPr>
        <w:t>日</w:t>
      </w:r>
    </w:p>
    <w:p w14:paraId="0E2571F8" w14:textId="77777777" w:rsidR="00DC2671" w:rsidRPr="004D1731" w:rsidRDefault="0007222E">
      <w:pPr>
        <w:rPr>
          <w:rFonts w:ascii="仿宋" w:eastAsia="仿宋" w:hAnsi="仿宋"/>
        </w:rPr>
      </w:pPr>
      <w:r w:rsidRPr="004D1731">
        <w:rPr>
          <w:rFonts w:ascii="仿宋" w:eastAsia="仿宋" w:hAnsi="仿宋"/>
        </w:rPr>
        <w:br w:type="page"/>
      </w:r>
    </w:p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lastRenderedPageBreak/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7C5D2880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3C2BF3" w:rsidRPr="003C2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广州交投集团营运道路2023-2026年度机电养护综合管养项目-北环路段空调系统、二次供水水池水质处理、冷水机组维护保养项目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25B1C8B9" w14:textId="7AED0D08" w:rsidR="00565331" w:rsidRPr="004D1731" w:rsidRDefault="009746FC" w:rsidP="004D1731">
      <w:pPr>
        <w:widowControl/>
        <w:jc w:val="left"/>
        <w:rPr>
          <w:rFonts w:ascii="仿宋" w:eastAsia="仿宋" w:hAnsi="仿宋"/>
          <w:sz w:val="28"/>
          <w:szCs w:val="28"/>
        </w:rPr>
      </w:pPr>
      <w:r w:rsidRPr="009746FC">
        <w:rPr>
          <w:rFonts w:ascii="仿宋" w:eastAsia="仿宋" w:hAnsi="仿宋" w:hint="eastAsia"/>
          <w:sz w:val="28"/>
          <w:szCs w:val="28"/>
        </w:rPr>
        <w:t>（后附营业执照、</w:t>
      </w:r>
      <w:r w:rsidR="00F7045F" w:rsidRPr="00F7045F">
        <w:rPr>
          <w:rFonts w:ascii="仿宋" w:eastAsia="仿宋" w:hAnsi="仿宋" w:hint="eastAsia"/>
          <w:sz w:val="28"/>
          <w:szCs w:val="28"/>
        </w:rPr>
        <w:t>工业、商业循环水处理机构资质等级证书丙级以上</w:t>
      </w:r>
      <w:bookmarkStart w:id="3" w:name="_GoBack"/>
      <w:bookmarkEnd w:id="3"/>
      <w:r w:rsidRPr="009746FC">
        <w:rPr>
          <w:rFonts w:ascii="仿宋" w:eastAsia="仿宋" w:hAnsi="仿宋" w:hint="eastAsia"/>
          <w:sz w:val="28"/>
          <w:szCs w:val="28"/>
        </w:rPr>
        <w:t>资质证书及相关有效证件）</w:t>
      </w:r>
      <w:r w:rsidR="00A37B9F" w:rsidRPr="004D1731">
        <w:rPr>
          <w:rFonts w:ascii="仿宋" w:eastAsia="仿宋" w:hAnsi="仿宋"/>
        </w:rPr>
        <w:br w:type="page"/>
      </w:r>
      <w:r w:rsidR="004D1731" w:rsidRPr="004D1731">
        <w:rPr>
          <w:rFonts w:ascii="仿宋" w:eastAsia="仿宋" w:hAnsi="仿宋" w:hint="eastAsia"/>
          <w:sz w:val="28"/>
          <w:szCs w:val="28"/>
        </w:rPr>
        <w:lastRenderedPageBreak/>
        <w:t>附表1：工程量清单</w:t>
      </w:r>
    </w:p>
    <w:tbl>
      <w:tblPr>
        <w:tblW w:w="0" w:type="auto"/>
        <w:tblInd w:w="113" w:type="dxa"/>
        <w:tblLook w:val="04A0" w:firstRow="1" w:lastRow="0" w:firstColumn="1" w:lastColumn="0" w:noHBand="0" w:noVBand="1"/>
      </w:tblPr>
      <w:tblGrid>
        <w:gridCol w:w="1117"/>
        <w:gridCol w:w="1083"/>
        <w:gridCol w:w="916"/>
        <w:gridCol w:w="405"/>
        <w:gridCol w:w="753"/>
        <w:gridCol w:w="753"/>
        <w:gridCol w:w="3382"/>
      </w:tblGrid>
      <w:tr w:rsidR="003C2BF3" w:rsidRPr="003C2BF3" w14:paraId="194CB7A0" w14:textId="77777777" w:rsidTr="003C2BF3">
        <w:trPr>
          <w:trHeight w:val="99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997BE" w14:textId="77777777" w:rsidR="003C2BF3" w:rsidRPr="003C2BF3" w:rsidRDefault="003C2BF3" w:rsidP="003C2BF3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3C2BF3">
              <w:rPr>
                <w:rFonts w:ascii="宋体" w:hAnsi="宋体" w:cs="宋体" w:hint="eastAsia"/>
                <w:kern w:val="0"/>
                <w:sz w:val="16"/>
                <w:szCs w:val="16"/>
              </w:rPr>
              <w:t>子目号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F2B64" w14:textId="77777777" w:rsidR="003C2BF3" w:rsidRPr="003C2BF3" w:rsidRDefault="003C2BF3" w:rsidP="003C2BF3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3C2BF3">
              <w:rPr>
                <w:rFonts w:ascii="宋体" w:hAnsi="宋体" w:cs="宋体" w:hint="eastAsia"/>
                <w:kern w:val="0"/>
                <w:sz w:val="16"/>
                <w:szCs w:val="16"/>
              </w:rPr>
              <w:t>子目名称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06D39" w14:textId="77777777" w:rsidR="003C2BF3" w:rsidRPr="003C2BF3" w:rsidRDefault="003C2BF3" w:rsidP="003C2BF3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3C2BF3">
              <w:rPr>
                <w:rFonts w:ascii="宋体" w:hAnsi="宋体" w:cs="宋体" w:hint="eastAsia"/>
                <w:kern w:val="0"/>
                <w:sz w:val="16"/>
                <w:szCs w:val="16"/>
              </w:rPr>
              <w:t>单位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B11FF" w14:textId="77777777" w:rsidR="003C2BF3" w:rsidRPr="003C2BF3" w:rsidRDefault="003C2BF3" w:rsidP="003C2BF3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3C2BF3">
              <w:rPr>
                <w:rFonts w:ascii="宋体" w:hAnsi="宋体" w:cs="宋体" w:hint="eastAsia"/>
                <w:kern w:val="0"/>
                <w:sz w:val="16"/>
                <w:szCs w:val="16"/>
              </w:rPr>
              <w:t>数量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E723B" w14:textId="77777777" w:rsidR="003C2BF3" w:rsidRPr="003C2BF3" w:rsidRDefault="003C2BF3" w:rsidP="003C2BF3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3C2BF3">
              <w:rPr>
                <w:rFonts w:ascii="宋体" w:hAnsi="宋体" w:cs="宋体" w:hint="eastAsia"/>
                <w:kern w:val="0"/>
                <w:sz w:val="16"/>
                <w:szCs w:val="16"/>
              </w:rPr>
              <w:t>单价（元）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0E806" w14:textId="77777777" w:rsidR="003C2BF3" w:rsidRPr="003C2BF3" w:rsidRDefault="003C2BF3" w:rsidP="003C2BF3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3C2BF3">
              <w:rPr>
                <w:rFonts w:ascii="宋体" w:hAnsi="宋体" w:cs="宋体" w:hint="eastAsia"/>
                <w:kern w:val="0"/>
                <w:sz w:val="16"/>
                <w:szCs w:val="16"/>
              </w:rPr>
              <w:t>合价（元）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1F68F" w14:textId="77777777" w:rsidR="003C2BF3" w:rsidRPr="003C2BF3" w:rsidRDefault="003C2BF3" w:rsidP="003C2BF3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3C2BF3">
              <w:rPr>
                <w:rFonts w:ascii="宋体" w:hAnsi="宋体" w:cs="宋体" w:hint="eastAsia"/>
                <w:kern w:val="0"/>
                <w:sz w:val="16"/>
                <w:szCs w:val="16"/>
              </w:rPr>
              <w:t>备注</w:t>
            </w:r>
          </w:p>
        </w:tc>
      </w:tr>
      <w:tr w:rsidR="003C2BF3" w:rsidRPr="003C2BF3" w14:paraId="1469A0A4" w14:textId="77777777" w:rsidTr="003C2BF3">
        <w:trPr>
          <w:trHeight w:val="7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2D295A" w14:textId="77777777" w:rsidR="003C2BF3" w:rsidRPr="003C2BF3" w:rsidRDefault="003C2BF3" w:rsidP="003C2BF3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3C2BF3">
              <w:rPr>
                <w:rFonts w:ascii="宋体" w:hAnsi="宋体" w:cs="宋体" w:hint="eastAsia"/>
                <w:kern w:val="0"/>
                <w:sz w:val="20"/>
                <w:szCs w:val="20"/>
              </w:rPr>
              <w:t>203-8-2-9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82C52" w14:textId="77777777" w:rsidR="003C2BF3" w:rsidRPr="003C2BF3" w:rsidRDefault="003C2BF3" w:rsidP="003C2BF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3C2BF3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其他机电系统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942B2" w14:textId="77777777" w:rsidR="003C2BF3" w:rsidRPr="003C2BF3" w:rsidRDefault="003C2BF3" w:rsidP="003C2BF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3C2BF3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078B6" w14:textId="77777777" w:rsidR="003C2BF3" w:rsidRPr="003C2BF3" w:rsidRDefault="003C2BF3" w:rsidP="003C2BF3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3C2BF3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3B3FC" w14:textId="77777777" w:rsidR="003C2BF3" w:rsidRPr="003C2BF3" w:rsidRDefault="003C2BF3" w:rsidP="003C2BF3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3C2BF3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CAA88" w14:textId="77777777" w:rsidR="003C2BF3" w:rsidRPr="003C2BF3" w:rsidRDefault="003C2BF3" w:rsidP="003C2BF3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3C2BF3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6F109" w14:textId="77777777" w:rsidR="003C2BF3" w:rsidRPr="003C2BF3" w:rsidRDefault="003C2BF3" w:rsidP="003C2BF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3C2BF3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3C2BF3" w:rsidRPr="003C2BF3" w14:paraId="33F732F2" w14:textId="77777777" w:rsidTr="003C2BF3">
        <w:trPr>
          <w:trHeight w:val="7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447A29" w14:textId="77777777" w:rsidR="003C2BF3" w:rsidRPr="003C2BF3" w:rsidRDefault="003C2BF3" w:rsidP="003C2BF3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3C2BF3">
              <w:rPr>
                <w:rFonts w:ascii="宋体" w:hAnsi="宋体" w:cs="宋体" w:hint="eastAsia"/>
                <w:kern w:val="0"/>
                <w:sz w:val="20"/>
                <w:szCs w:val="20"/>
              </w:rPr>
              <w:t>新增项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F54C7" w14:textId="77777777" w:rsidR="003C2BF3" w:rsidRPr="003C2BF3" w:rsidRDefault="003C2BF3" w:rsidP="003C2BF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3C2BF3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空调系统、二次供水水池水质处理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446FD" w14:textId="77777777" w:rsidR="003C2BF3" w:rsidRPr="003C2BF3" w:rsidRDefault="003C2BF3" w:rsidP="003C2BF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3C2BF3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系统*年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41295" w14:textId="77777777" w:rsidR="003C2BF3" w:rsidRPr="003C2BF3" w:rsidRDefault="003C2BF3" w:rsidP="003C2BF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3C2BF3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99A38" w14:textId="77777777" w:rsidR="003C2BF3" w:rsidRPr="003C2BF3" w:rsidRDefault="003C2BF3" w:rsidP="003C2BF3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3C2BF3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E4A1C" w14:textId="77777777" w:rsidR="003C2BF3" w:rsidRPr="003C2BF3" w:rsidRDefault="003C2BF3" w:rsidP="003C2BF3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3C2BF3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DE001" w14:textId="77777777" w:rsidR="003C2BF3" w:rsidRPr="003C2BF3" w:rsidRDefault="003C2BF3" w:rsidP="003C2BF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3C2BF3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空调系统：包含全年空调水质用药，开机阶段每周加药1次、每月清洗开冷却塔塔盘1次，冷却水系统每月取水样1次、冷冻水系统每季度取水样1次，提交水质分析报告；二次供水水池每季度清洗消毒一次，提供水质检验报告。</w:t>
            </w:r>
          </w:p>
        </w:tc>
      </w:tr>
      <w:tr w:rsidR="003C2BF3" w:rsidRPr="003C2BF3" w14:paraId="753CCB04" w14:textId="77777777" w:rsidTr="003C2BF3">
        <w:trPr>
          <w:trHeight w:val="7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6A4AAD" w14:textId="77777777" w:rsidR="003C2BF3" w:rsidRPr="003C2BF3" w:rsidRDefault="003C2BF3" w:rsidP="003C2BF3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3C2BF3">
              <w:rPr>
                <w:rFonts w:ascii="宋体" w:hAnsi="宋体" w:cs="宋体" w:hint="eastAsia"/>
                <w:kern w:val="0"/>
                <w:sz w:val="20"/>
                <w:szCs w:val="20"/>
              </w:rPr>
              <w:t>新增项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FA3BD" w14:textId="77777777" w:rsidR="003C2BF3" w:rsidRPr="003C2BF3" w:rsidRDefault="003C2BF3" w:rsidP="003C2BF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3C2BF3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开利冷水机组保养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98226" w14:textId="77777777" w:rsidR="003C2BF3" w:rsidRPr="003C2BF3" w:rsidRDefault="003C2BF3" w:rsidP="003C2BF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3C2BF3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台*年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2A246" w14:textId="77777777" w:rsidR="003C2BF3" w:rsidRPr="003C2BF3" w:rsidRDefault="003C2BF3" w:rsidP="003C2BF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3C2BF3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859A7" w14:textId="77777777" w:rsidR="003C2BF3" w:rsidRPr="003C2BF3" w:rsidRDefault="003C2BF3" w:rsidP="003C2BF3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3C2BF3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4502E" w14:textId="77777777" w:rsidR="003C2BF3" w:rsidRPr="003C2BF3" w:rsidRDefault="003C2BF3" w:rsidP="003C2BF3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3C2BF3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4DFDC" w14:textId="77777777" w:rsidR="003C2BF3" w:rsidRPr="003C2BF3" w:rsidRDefault="003C2BF3" w:rsidP="003C2BF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3C2BF3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每月进行定期检修保养1次，提供设备运行数据记录报告，每年免费提供不超过4次/台紧急抢修服务，不含维修零配件和制冷剂等材料。</w:t>
            </w:r>
          </w:p>
        </w:tc>
      </w:tr>
      <w:tr w:rsidR="003C2BF3" w:rsidRPr="003C2BF3" w14:paraId="34CB18EE" w14:textId="77777777" w:rsidTr="003C2BF3">
        <w:trPr>
          <w:trHeight w:val="503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455F53" w14:textId="77777777" w:rsidR="003C2BF3" w:rsidRPr="003C2BF3" w:rsidRDefault="003C2BF3" w:rsidP="003C2BF3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3C2BF3">
              <w:rPr>
                <w:rFonts w:ascii="宋体" w:hAnsi="宋体" w:cs="宋体" w:hint="eastAsia"/>
                <w:kern w:val="0"/>
                <w:sz w:val="16"/>
                <w:szCs w:val="16"/>
              </w:rPr>
              <w:t>合计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66CB31" w14:textId="77777777" w:rsidR="003C2BF3" w:rsidRPr="003C2BF3" w:rsidRDefault="003C2BF3" w:rsidP="003C2BF3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3C2BF3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E010C" w14:textId="77777777" w:rsidR="003C2BF3" w:rsidRPr="003C2BF3" w:rsidRDefault="003C2BF3" w:rsidP="003C2BF3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3C2BF3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</w:tbl>
    <w:p w14:paraId="30D98269" w14:textId="5150D96B" w:rsidR="004D1731" w:rsidRPr="004D1731" w:rsidRDefault="004D1731" w:rsidP="004D1731">
      <w:pPr>
        <w:widowControl/>
        <w:jc w:val="left"/>
        <w:rPr>
          <w:rFonts w:ascii="仿宋" w:eastAsia="仿宋" w:hAnsi="仿宋"/>
          <w:sz w:val="28"/>
          <w:szCs w:val="28"/>
        </w:rPr>
      </w:pPr>
    </w:p>
    <w:sectPr w:rsidR="004D1731" w:rsidRPr="004D1731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603FF5" w14:textId="77777777" w:rsidR="00372D29" w:rsidRDefault="00372D29" w:rsidP="00001DA7">
      <w:r>
        <w:separator/>
      </w:r>
    </w:p>
  </w:endnote>
  <w:endnote w:type="continuationSeparator" w:id="0">
    <w:p w14:paraId="293EB2B0" w14:textId="77777777" w:rsidR="00372D29" w:rsidRDefault="00372D29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56E131" w14:textId="77777777" w:rsidR="00372D29" w:rsidRDefault="00372D29" w:rsidP="00001DA7">
      <w:r>
        <w:separator/>
      </w:r>
    </w:p>
  </w:footnote>
  <w:footnote w:type="continuationSeparator" w:id="0">
    <w:p w14:paraId="0AB2F424" w14:textId="77777777" w:rsidR="00372D29" w:rsidRDefault="00372D29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DA7"/>
    <w:rsid w:val="00012927"/>
    <w:rsid w:val="00063482"/>
    <w:rsid w:val="0007222E"/>
    <w:rsid w:val="000804C8"/>
    <w:rsid w:val="000879E2"/>
    <w:rsid w:val="000A7388"/>
    <w:rsid w:val="000C07ED"/>
    <w:rsid w:val="000C2CCF"/>
    <w:rsid w:val="000D252D"/>
    <w:rsid w:val="000D3399"/>
    <w:rsid w:val="000E1D5C"/>
    <w:rsid w:val="000F5236"/>
    <w:rsid w:val="0011673B"/>
    <w:rsid w:val="00127EDB"/>
    <w:rsid w:val="0015181C"/>
    <w:rsid w:val="00165E1A"/>
    <w:rsid w:val="00176A4C"/>
    <w:rsid w:val="00180327"/>
    <w:rsid w:val="001B1350"/>
    <w:rsid w:val="001D503C"/>
    <w:rsid w:val="001F1F12"/>
    <w:rsid w:val="00207C56"/>
    <w:rsid w:val="00210DCB"/>
    <w:rsid w:val="00212838"/>
    <w:rsid w:val="00240F72"/>
    <w:rsid w:val="002419E5"/>
    <w:rsid w:val="0024251F"/>
    <w:rsid w:val="00243296"/>
    <w:rsid w:val="002544A6"/>
    <w:rsid w:val="00275961"/>
    <w:rsid w:val="00290FA1"/>
    <w:rsid w:val="002A3476"/>
    <w:rsid w:val="002C429D"/>
    <w:rsid w:val="002D5F6E"/>
    <w:rsid w:val="0030747B"/>
    <w:rsid w:val="00310FC3"/>
    <w:rsid w:val="00311071"/>
    <w:rsid w:val="00311A18"/>
    <w:rsid w:val="00317860"/>
    <w:rsid w:val="00330758"/>
    <w:rsid w:val="00333199"/>
    <w:rsid w:val="00333744"/>
    <w:rsid w:val="00361E1D"/>
    <w:rsid w:val="00370271"/>
    <w:rsid w:val="00372D29"/>
    <w:rsid w:val="003743B9"/>
    <w:rsid w:val="00374E1A"/>
    <w:rsid w:val="003804EC"/>
    <w:rsid w:val="003844AF"/>
    <w:rsid w:val="003859F6"/>
    <w:rsid w:val="003914A4"/>
    <w:rsid w:val="003A6E09"/>
    <w:rsid w:val="003B2FE5"/>
    <w:rsid w:val="003B360A"/>
    <w:rsid w:val="003C2BF3"/>
    <w:rsid w:val="003E0233"/>
    <w:rsid w:val="003E60EB"/>
    <w:rsid w:val="00406AD3"/>
    <w:rsid w:val="00412EC7"/>
    <w:rsid w:val="00417747"/>
    <w:rsid w:val="00423586"/>
    <w:rsid w:val="00437B96"/>
    <w:rsid w:val="004515B9"/>
    <w:rsid w:val="004744FD"/>
    <w:rsid w:val="00476AE1"/>
    <w:rsid w:val="004875F0"/>
    <w:rsid w:val="00492034"/>
    <w:rsid w:val="004A7985"/>
    <w:rsid w:val="004B1038"/>
    <w:rsid w:val="004D1731"/>
    <w:rsid w:val="00503207"/>
    <w:rsid w:val="00533ECF"/>
    <w:rsid w:val="00533FD1"/>
    <w:rsid w:val="00547EAE"/>
    <w:rsid w:val="00551C65"/>
    <w:rsid w:val="00557C5F"/>
    <w:rsid w:val="00565331"/>
    <w:rsid w:val="00572F00"/>
    <w:rsid w:val="005A7A3B"/>
    <w:rsid w:val="005E1D31"/>
    <w:rsid w:val="006040F6"/>
    <w:rsid w:val="00627DB2"/>
    <w:rsid w:val="00630530"/>
    <w:rsid w:val="00633077"/>
    <w:rsid w:val="006556B6"/>
    <w:rsid w:val="00663835"/>
    <w:rsid w:val="00666E14"/>
    <w:rsid w:val="00676361"/>
    <w:rsid w:val="006E2175"/>
    <w:rsid w:val="006E45B7"/>
    <w:rsid w:val="006F3158"/>
    <w:rsid w:val="0070210C"/>
    <w:rsid w:val="007036F9"/>
    <w:rsid w:val="00703F3E"/>
    <w:rsid w:val="00707B2B"/>
    <w:rsid w:val="0071651A"/>
    <w:rsid w:val="00731EB9"/>
    <w:rsid w:val="007567C1"/>
    <w:rsid w:val="00774F63"/>
    <w:rsid w:val="0078511D"/>
    <w:rsid w:val="00787BF3"/>
    <w:rsid w:val="007A0225"/>
    <w:rsid w:val="007A6C09"/>
    <w:rsid w:val="007D241E"/>
    <w:rsid w:val="007D6217"/>
    <w:rsid w:val="007F21C9"/>
    <w:rsid w:val="0081551D"/>
    <w:rsid w:val="00816370"/>
    <w:rsid w:val="008457ED"/>
    <w:rsid w:val="00853A30"/>
    <w:rsid w:val="00857AB1"/>
    <w:rsid w:val="008644E7"/>
    <w:rsid w:val="00874CC1"/>
    <w:rsid w:val="0087797C"/>
    <w:rsid w:val="0088737E"/>
    <w:rsid w:val="008B2274"/>
    <w:rsid w:val="008D06C5"/>
    <w:rsid w:val="008D6C83"/>
    <w:rsid w:val="00933D7F"/>
    <w:rsid w:val="00944A7E"/>
    <w:rsid w:val="00960C76"/>
    <w:rsid w:val="009746FC"/>
    <w:rsid w:val="00982A4A"/>
    <w:rsid w:val="009A1567"/>
    <w:rsid w:val="009B02EE"/>
    <w:rsid w:val="009C1ABB"/>
    <w:rsid w:val="009C503C"/>
    <w:rsid w:val="009D327A"/>
    <w:rsid w:val="009F5FCE"/>
    <w:rsid w:val="00A104EC"/>
    <w:rsid w:val="00A35440"/>
    <w:rsid w:val="00A3590B"/>
    <w:rsid w:val="00A36C7D"/>
    <w:rsid w:val="00A37B9F"/>
    <w:rsid w:val="00A4121E"/>
    <w:rsid w:val="00A6304F"/>
    <w:rsid w:val="00A630CC"/>
    <w:rsid w:val="00A72F7C"/>
    <w:rsid w:val="00A743E9"/>
    <w:rsid w:val="00A83720"/>
    <w:rsid w:val="00A868D6"/>
    <w:rsid w:val="00A93858"/>
    <w:rsid w:val="00AC12A5"/>
    <w:rsid w:val="00AD06CD"/>
    <w:rsid w:val="00B26AE9"/>
    <w:rsid w:val="00B76A65"/>
    <w:rsid w:val="00B83DD6"/>
    <w:rsid w:val="00BB3651"/>
    <w:rsid w:val="00BB6C74"/>
    <w:rsid w:val="00BD44F8"/>
    <w:rsid w:val="00BF6F67"/>
    <w:rsid w:val="00C145DD"/>
    <w:rsid w:val="00C215EE"/>
    <w:rsid w:val="00C7631E"/>
    <w:rsid w:val="00C81493"/>
    <w:rsid w:val="00C96BAB"/>
    <w:rsid w:val="00CA60C6"/>
    <w:rsid w:val="00CB2437"/>
    <w:rsid w:val="00CD3785"/>
    <w:rsid w:val="00CD4EB9"/>
    <w:rsid w:val="00CE67DE"/>
    <w:rsid w:val="00CF4B2D"/>
    <w:rsid w:val="00CF7423"/>
    <w:rsid w:val="00D1151F"/>
    <w:rsid w:val="00D14A88"/>
    <w:rsid w:val="00D83252"/>
    <w:rsid w:val="00D85017"/>
    <w:rsid w:val="00D8602B"/>
    <w:rsid w:val="00D9294C"/>
    <w:rsid w:val="00DB1B42"/>
    <w:rsid w:val="00DC2671"/>
    <w:rsid w:val="00DC5018"/>
    <w:rsid w:val="00DC5292"/>
    <w:rsid w:val="00DE3315"/>
    <w:rsid w:val="00DE4782"/>
    <w:rsid w:val="00DF2868"/>
    <w:rsid w:val="00DF442B"/>
    <w:rsid w:val="00E06EAF"/>
    <w:rsid w:val="00E076F9"/>
    <w:rsid w:val="00E3610B"/>
    <w:rsid w:val="00E6082A"/>
    <w:rsid w:val="00EA4BE2"/>
    <w:rsid w:val="00EC1F28"/>
    <w:rsid w:val="00ED1DA0"/>
    <w:rsid w:val="00ED2244"/>
    <w:rsid w:val="00ED5190"/>
    <w:rsid w:val="00EE1D24"/>
    <w:rsid w:val="00EE394D"/>
    <w:rsid w:val="00F11244"/>
    <w:rsid w:val="00F17F3E"/>
    <w:rsid w:val="00F51C7B"/>
    <w:rsid w:val="00F544C8"/>
    <w:rsid w:val="00F60F29"/>
    <w:rsid w:val="00F7045F"/>
    <w:rsid w:val="00F74933"/>
    <w:rsid w:val="00F84162"/>
    <w:rsid w:val="00F9229D"/>
    <w:rsid w:val="00FA58AC"/>
    <w:rsid w:val="00FB662E"/>
    <w:rsid w:val="00FB723C"/>
    <w:rsid w:val="00FE4B5E"/>
    <w:rsid w:val="00FF008B"/>
    <w:rsid w:val="00FF6B0B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1">
    <w:name w:val="xl101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2">
    <w:name w:val="xl102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3">
    <w:name w:val="xl103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4">
    <w:name w:val="xl104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5">
    <w:name w:val="xl105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6">
    <w:name w:val="xl106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9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3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9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7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9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0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73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767F31-56EA-4202-90C9-5B9D09F4B6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340</TotalTime>
  <Pages>4</Pages>
  <Words>194</Words>
  <Characters>1108</Characters>
  <Application>Microsoft Office Word</Application>
  <DocSecurity>0</DocSecurity>
  <Lines>9</Lines>
  <Paragraphs>2</Paragraphs>
  <ScaleCrop>false</ScaleCrop>
  <Company>Microsoft</Company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108</cp:revision>
  <cp:lastPrinted>2023-11-29T03:16:00Z</cp:lastPrinted>
  <dcterms:created xsi:type="dcterms:W3CDTF">2022-10-19T02:55:00Z</dcterms:created>
  <dcterms:modified xsi:type="dcterms:W3CDTF">2023-11-29T03:20:00Z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