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余杭区东西向快速通道配套（高架花箱及亮化）工程亮化二标段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开关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电源、灯具、接线盒等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602382A"/>
    <w:rsid w:val="17CF2F5D"/>
    <w:rsid w:val="24DA36CB"/>
    <w:rsid w:val="27C70430"/>
    <w:rsid w:val="2E0860D1"/>
    <w:rsid w:val="34DB5F68"/>
    <w:rsid w:val="375F0FBA"/>
    <w:rsid w:val="3DC00212"/>
    <w:rsid w:val="3EFD65C9"/>
    <w:rsid w:val="4044389B"/>
    <w:rsid w:val="410E6C76"/>
    <w:rsid w:val="472E55E8"/>
    <w:rsid w:val="496E0B3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2023-11-27T11:29:52Z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