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opLinePunct/>
        <w:spacing w:line="360" w:lineRule="auto"/>
        <w:jc w:val="center"/>
        <w:outlineLvl w:val="1"/>
        <w:rPr>
          <w:rFonts w:hint="eastAsia" w:cs="Times New Roman"/>
          <w:b/>
          <w:color w:val="000000"/>
          <w:sz w:val="30"/>
          <w:szCs w:val="30"/>
          <w:lang w:eastAsia="zh-CN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南沙至中山高速公路项目机电工程施工 （JD01合同段）车辆检测器采购意向征集公告</w:t>
      </w:r>
      <w:bookmarkStart w:id="3" w:name="_GoBack"/>
      <w:bookmarkEnd w:id="3"/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公告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南沙至中山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2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1875"/>
        <w:gridCol w:w="1275"/>
        <w:gridCol w:w="885"/>
        <w:gridCol w:w="975"/>
        <w:gridCol w:w="11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804-5-1-1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双通道车辆检测器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56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804-5-1-2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单通道车辆检测器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42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072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804-5-1-3</w:t>
            </w:r>
          </w:p>
        </w:tc>
        <w:tc>
          <w:tcPr>
            <w:tcW w:w="18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四通道车辆检测器</w:t>
            </w:r>
          </w:p>
        </w:tc>
        <w:tc>
          <w:tcPr>
            <w:tcW w:w="12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个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cs="Times New Roman"/>
                <w:color w:val="000000"/>
                <w:sz w:val="18"/>
                <w:szCs w:val="18"/>
                <w:lang w:val="en-US" w:eastAsia="zh-CN"/>
              </w:rPr>
              <w:t>6</w:t>
            </w:r>
          </w:p>
        </w:tc>
        <w:tc>
          <w:tcPr>
            <w:tcW w:w="1191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83360.00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18221532652@163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eastAsia="zh-CN"/>
        </w:rPr>
        <w:t>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YzMyMDFiNTdiNzlkN2VlMjRlZGNhMTU3Y2EzZTY4ZW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A56261"/>
    <w:rsid w:val="02040FDF"/>
    <w:rsid w:val="02083795"/>
    <w:rsid w:val="02217FDE"/>
    <w:rsid w:val="02346562"/>
    <w:rsid w:val="02BE3126"/>
    <w:rsid w:val="03393105"/>
    <w:rsid w:val="046B1D8B"/>
    <w:rsid w:val="046E3765"/>
    <w:rsid w:val="05FC2DA4"/>
    <w:rsid w:val="06622CB2"/>
    <w:rsid w:val="06A411DD"/>
    <w:rsid w:val="072D08E0"/>
    <w:rsid w:val="076D7821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33833D9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3EB1DA2"/>
    <w:rsid w:val="24875F4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5343151"/>
    <w:rsid w:val="459736E0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50DE6FEF"/>
    <w:rsid w:val="513444D8"/>
    <w:rsid w:val="515756D7"/>
    <w:rsid w:val="52871060"/>
    <w:rsid w:val="52ED4007"/>
    <w:rsid w:val="531075E5"/>
    <w:rsid w:val="54210D44"/>
    <w:rsid w:val="54227B28"/>
    <w:rsid w:val="54A81A34"/>
    <w:rsid w:val="55241729"/>
    <w:rsid w:val="55A27C63"/>
    <w:rsid w:val="55A710AE"/>
    <w:rsid w:val="55B35218"/>
    <w:rsid w:val="560F1B9D"/>
    <w:rsid w:val="57645366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623B7383"/>
    <w:rsid w:val="63166D1A"/>
    <w:rsid w:val="631D301E"/>
    <w:rsid w:val="64BB2AEF"/>
    <w:rsid w:val="658571E6"/>
    <w:rsid w:val="65922BE0"/>
    <w:rsid w:val="65CF770C"/>
    <w:rsid w:val="6635242D"/>
    <w:rsid w:val="66C67529"/>
    <w:rsid w:val="67852F40"/>
    <w:rsid w:val="678E6299"/>
    <w:rsid w:val="680622D3"/>
    <w:rsid w:val="69A753F0"/>
    <w:rsid w:val="6AC458C1"/>
    <w:rsid w:val="6AC87D14"/>
    <w:rsid w:val="6ADF4380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9F012A8"/>
    <w:rsid w:val="7C7F737F"/>
    <w:rsid w:val="7C8C7E2C"/>
    <w:rsid w:val="7CF20C20"/>
    <w:rsid w:val="7DA154A0"/>
    <w:rsid w:val="7DD345AE"/>
    <w:rsid w:val="7E26070B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qFormat/>
    <w:uiPriority w:val="0"/>
    <w:rPr>
      <w:sz w:val="18"/>
      <w:szCs w:val="18"/>
    </w:rPr>
  </w:style>
  <w:style w:type="paragraph" w:styleId="11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460</Words>
  <Characters>555</Characters>
  <Lines>61</Lines>
  <Paragraphs>17</Paragraphs>
  <TotalTime>16</TotalTime>
  <ScaleCrop>false</ScaleCrop>
  <LinksUpToDate>false</LinksUpToDate>
  <CharactersWithSpaces>613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鲸落</cp:lastModifiedBy>
  <cp:lastPrinted>2022-10-20T06:50:00Z</cp:lastPrinted>
  <dcterms:modified xsi:type="dcterms:W3CDTF">2023-11-24T08:14:05Z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