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-出入口汽车衡年度检定服务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出入口汽车衡年度检定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动态汽车衡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套/次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电子汽车衡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套/次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技术费、路费、油费、人工费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等一切费用；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8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700E9F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23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2023-11-08T02:04:24Z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