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40D51F83" w:rsidR="00DC2671" w:rsidRPr="004D1731" w:rsidRDefault="00865883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865883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广州交投集团营运道路2023-2026年度机电养护综合管养项目-机高高速路段监控设备安装及管线敷设等劳务合作项目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4F93E370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865883" w:rsidRPr="00865883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广州交投集团营运道路2023-2026年度机电养护综合管养项目-机高高速路段监控设备安装及管线敷设等劳务合作项目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16EC25D7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65883">
        <w:rPr>
          <w:rFonts w:ascii="仿宋" w:eastAsia="仿宋" w:hAnsi="仿宋"/>
          <w:bCs/>
          <w:snapToGrid w:val="0"/>
          <w:kern w:val="0"/>
          <w:sz w:val="24"/>
        </w:rPr>
        <w:t>40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C0D082F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65883">
        <w:rPr>
          <w:rFonts w:ascii="仿宋" w:eastAsia="仿宋" w:hAnsi="仿宋"/>
          <w:bCs/>
          <w:snapToGrid w:val="0"/>
          <w:kern w:val="0"/>
          <w:sz w:val="24"/>
        </w:rPr>
        <w:t>56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1EA88B1E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368F3" w:rsidRPr="005368F3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865883" w:rsidRPr="00865883">
        <w:rPr>
          <w:rFonts w:ascii="仿宋" w:eastAsia="仿宋" w:hAnsi="仿宋" w:hint="eastAsia"/>
          <w:bCs/>
          <w:snapToGrid w:val="0"/>
          <w:kern w:val="0"/>
          <w:sz w:val="24"/>
        </w:rPr>
        <w:t>机高高速路段新增路面摄像枪项目工程，主要工程量为监控设备安装及管线敷设等。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366EF89D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865883">
        <w:rPr>
          <w:rFonts w:ascii="仿宋" w:eastAsia="仿宋" w:hAnsi="仿宋"/>
          <w:color w:val="000000"/>
          <w:sz w:val="24"/>
          <w:u w:val="single"/>
        </w:rPr>
        <w:t>2</w:t>
      </w:r>
      <w:r w:rsidR="00EE46C9">
        <w:rPr>
          <w:rFonts w:ascii="仿宋" w:eastAsia="仿宋" w:hAnsi="仿宋"/>
          <w:color w:val="000000"/>
          <w:sz w:val="24"/>
          <w:u w:val="single"/>
        </w:rPr>
        <w:t>7</w:t>
      </w:r>
      <w:bookmarkStart w:id="0" w:name="_GoBack"/>
      <w:bookmarkEnd w:id="0"/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36EFC31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68F3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865883">
        <w:rPr>
          <w:rFonts w:ascii="仿宋" w:eastAsia="仿宋" w:hAnsi="仿宋"/>
          <w:color w:val="000000"/>
          <w:sz w:val="24"/>
        </w:rPr>
        <w:t>24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A0C99D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65883" w:rsidRPr="0086588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广州交投集团营运道路2023-2026年度机电养护综合管养项目-机高高速路段监控设备安装及管线敷设等劳务合作项目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BB594AB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632" w:type="dxa"/>
        <w:tblInd w:w="-885" w:type="dxa"/>
        <w:tblLook w:val="04A0" w:firstRow="1" w:lastRow="0" w:firstColumn="1" w:lastColumn="0" w:noHBand="0" w:noVBand="1"/>
      </w:tblPr>
      <w:tblGrid>
        <w:gridCol w:w="1183"/>
        <w:gridCol w:w="1716"/>
        <w:gridCol w:w="1866"/>
        <w:gridCol w:w="764"/>
        <w:gridCol w:w="916"/>
        <w:gridCol w:w="927"/>
        <w:gridCol w:w="1419"/>
        <w:gridCol w:w="1841"/>
      </w:tblGrid>
      <w:tr w:rsidR="006D091C" w:rsidRPr="006D091C" w14:paraId="689D5C44" w14:textId="77777777" w:rsidTr="006D091C">
        <w:trPr>
          <w:trHeight w:val="450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7C27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A9B51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4047" w14:textId="2471CD4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参数/</w:t>
            </w: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>尺寸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B310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73C1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6B890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331F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F8B1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6D091C" w:rsidRPr="006D091C" w14:paraId="6A92FD8E" w14:textId="77777777" w:rsidTr="006D091C">
        <w:trPr>
          <w:trHeight w:val="1920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97EDB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95D0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路面摄像枪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428F3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400万像素；</w:t>
            </w: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支持40倍光学变倍，16倍数字变倍；</w:t>
            </w: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红外补光距离：≥450m;   配套支架及配件，柱杆吊装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CAB2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3CF07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22.00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1A8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7B455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E092F" w14:textId="77777777" w:rsidR="006D091C" w:rsidRPr="006D091C" w:rsidRDefault="006D091C" w:rsidP="006D09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甲供材、乙施工（参考路段在用品牌型号，其中5套为固定枪机）</w:t>
            </w:r>
          </w:p>
        </w:tc>
      </w:tr>
      <w:tr w:rsidR="006D091C" w:rsidRPr="006D091C" w14:paraId="0321E27F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143E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>508-42-14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35853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>通信手孔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652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4A24B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E207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15.00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E4A9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1F11F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2846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D091C" w:rsidRPr="006D091C" w14:paraId="5ABE193A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AC62D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508-42-16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945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8口千兆以太网交换机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0FAC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FE31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8D4B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12.00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35AE1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1B0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43C67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6D091C" w:rsidRPr="006D091C" w14:paraId="53653B19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AFCB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508-42-17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6E3E6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工业级光纤收发器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1D0A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DCE24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对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F526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7.00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E83E1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616BF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36637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6D091C" w:rsidRPr="006D091C" w14:paraId="77681362" w14:textId="77777777" w:rsidTr="006D091C">
        <w:trPr>
          <w:trHeight w:val="1020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163B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508-42-19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C1B5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配电箱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2025D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400*300*500mm，含2P16A一个 排插一个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79D0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D3BE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6.00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9D5D3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C32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7EEFD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6D091C" w:rsidRPr="006D091C" w14:paraId="432A8DE3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C8EA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508-42-20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8DCC1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以太网信号避雷器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B45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AB2D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BA5F5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22.00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5BD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2AEB5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40F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6D091C" w:rsidRPr="006D091C" w14:paraId="6809C19A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19D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508-42-21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989C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电源避雷器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7F67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4704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51ED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10.00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1B309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E341E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22030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6D091C" w:rsidRPr="006D091C" w14:paraId="18D9813F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52DED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508-42-22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FB60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4芯光缆（GYTA-4）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6869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689F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8BDC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2390.00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92036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6E51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F235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6D091C" w:rsidRPr="006D091C" w14:paraId="12EA1412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004E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508-42-23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386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电力电缆VV22-1kV-3*6mm2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7B8D4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RVV 3*6mm²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83D2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FCADC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2390.00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61CE9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FD8F5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FF55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6D091C" w:rsidRPr="006D091C" w14:paraId="4289B098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0AA81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>508-42-25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DC49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∅</w:t>
            </w: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>50PVC线管（含接头）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4AE58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126EF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F64CE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3640.00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25B4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2F66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410F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6D091C" w:rsidRPr="006D091C" w14:paraId="57A66A0C" w14:textId="77777777" w:rsidTr="006D091C">
        <w:trPr>
          <w:trHeight w:val="480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906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508-42-27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7DF48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电缆沟开挖及回填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DCBA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宽300mm*深700mm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9F71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832B3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1700.00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C99B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0B35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6F089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D091C" w:rsidRPr="006D091C" w14:paraId="1E4652E9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F23A1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508-42-28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A616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混凝土包封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E8896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AC03B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D53D4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1700.00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AEEE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9BCD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A0247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D091C" w:rsidRPr="006D091C" w14:paraId="5D599379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76474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508-42-29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56545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4芯光缆终端盒(含耦合器）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AEB9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2244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B9000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22.00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2F3C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0E577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E9CF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6D091C" w:rsidRPr="006D091C" w14:paraId="3206477F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B6AA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508-42-30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7D034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护套线RVV-3*1.5mm2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299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66EE0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60FE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300.00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DAD0B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43E63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2910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6D091C" w:rsidRPr="006D091C" w14:paraId="25FF4395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9034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508-42-31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5F628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光缆接续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1926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9EA0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芯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0F1C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88.00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5461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D15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1387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乙施工</w:t>
            </w:r>
          </w:p>
        </w:tc>
      </w:tr>
      <w:tr w:rsidR="006D091C" w:rsidRPr="006D091C" w14:paraId="32F1D71A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809F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508-42-33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3743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光跳线（FC-FC）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C0DF0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68C2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2B9A3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12.00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86FE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A4BB5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74794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6D091C" w:rsidRPr="006D091C" w14:paraId="614D5B29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5CE3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508-42-34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2903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6类网线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33CCB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2D62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9E930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300.00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38F16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FEC1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E220F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6D091C" w:rsidRPr="006D091C" w14:paraId="73AF1EE1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F193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832F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1孔</w:t>
            </w:r>
            <w:r w:rsidRPr="006D091C">
              <w:rPr>
                <w:rFonts w:ascii="MS Gothic" w:eastAsia="MS Gothic" w:hAnsi="MS Gothic" w:cs="MS Gothic" w:hint="eastAsia"/>
                <w:kern w:val="0"/>
                <w:sz w:val="20"/>
                <w:szCs w:val="20"/>
              </w:rPr>
              <w:t>∅</w:t>
            </w: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60镀锌钢管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36AD5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1孔</w:t>
            </w:r>
            <w:r w:rsidRPr="006D091C">
              <w:rPr>
                <w:rFonts w:ascii="MS Gothic" w:eastAsia="MS Gothic" w:hAnsi="MS Gothic" w:cs="MS Gothic" w:hint="eastAsia"/>
                <w:kern w:val="0"/>
                <w:sz w:val="20"/>
                <w:szCs w:val="20"/>
              </w:rPr>
              <w:t>∅</w:t>
            </w: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2F2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4A87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1230.00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08F1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CE9B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EDF9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6D091C" w:rsidRPr="006D091C" w14:paraId="70A521BC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08B23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508-42-36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678AE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过桥托架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A98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定制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4F66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E0DD5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370.00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58F9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DE03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BF579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6D091C" w:rsidRPr="006D091C" w14:paraId="5FE35796" w14:textId="77777777" w:rsidTr="006D091C">
        <w:trPr>
          <w:trHeight w:val="480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1007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508-42-37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9139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新增视频图像与监控中心联网接入及调试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DF6C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F00D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2F6F1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22.00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5BAF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242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12B34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乙施工</w:t>
            </w:r>
          </w:p>
        </w:tc>
      </w:tr>
      <w:tr w:rsidR="006D091C" w:rsidRPr="006D091C" w14:paraId="43A9ECC0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EC56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508-42-46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E66B9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PVC32管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7ABFC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C827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3F54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300.00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7E70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7184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0C53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6D091C" w:rsidRPr="006D091C" w14:paraId="1826A1F0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5691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508-42-47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EA31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波纹管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3AC3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4FFF7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784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100.00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2111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75FA5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D07F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6D091C" w:rsidRPr="006D091C" w14:paraId="781AA3A6" w14:textId="77777777" w:rsidTr="006D091C">
        <w:trPr>
          <w:trHeight w:val="480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318E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508-42-9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E55C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摄像枪立杆（含安装配件、避雷针）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7CCE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3米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D2CB0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2332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9.00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B050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1C3C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0E34" w14:textId="048E0A8F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6D091C" w:rsidRPr="006D091C" w14:paraId="5ABA1D8D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1170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D286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吊杆摄像枪支撑支架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3A8B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定制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B480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6495A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B3AD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AD3F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00E1C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D091C" w:rsidRPr="006D091C" w14:paraId="07701654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966C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6BCD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摄像枪支架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64A5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现场施工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1197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AD3E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2.00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EDFC5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B3D8B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C115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D091C" w:rsidRPr="006D091C" w14:paraId="2A9B9C63" w14:textId="77777777" w:rsidTr="006D091C">
        <w:trPr>
          <w:trHeight w:val="510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543DE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940F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配电箱迁移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1D965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含箱内空气开关、排插等等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DB848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36BAA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5.00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1380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FEEC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9374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乙施工</w:t>
            </w:r>
          </w:p>
        </w:tc>
      </w:tr>
      <w:tr w:rsidR="006D091C" w:rsidRPr="006D091C" w14:paraId="315CA766" w14:textId="77777777" w:rsidTr="006D091C">
        <w:trPr>
          <w:trHeight w:val="285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B543D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6C9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>光端机迁移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F0A9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D5225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2B9C" w14:textId="77777777" w:rsidR="006D091C" w:rsidRPr="006D091C" w:rsidRDefault="006D091C" w:rsidP="006D091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5.00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6D52B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8FC3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0E1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D091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乙施工</w:t>
            </w:r>
          </w:p>
        </w:tc>
      </w:tr>
      <w:tr w:rsidR="006D091C" w:rsidRPr="006D091C" w14:paraId="0302449E" w14:textId="77777777" w:rsidTr="006D091C">
        <w:trPr>
          <w:trHeight w:val="503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ECC3F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5EB5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2D14" w14:textId="77777777" w:rsidR="006D091C" w:rsidRPr="006D091C" w:rsidRDefault="006D091C" w:rsidP="006D091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D091C" w:rsidRPr="006D091C" w14:paraId="38C9FC35" w14:textId="77777777" w:rsidTr="006D091C">
        <w:trPr>
          <w:trHeight w:val="503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078A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>总计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0FE12" w14:textId="77777777" w:rsidR="006D091C" w:rsidRPr="006D091C" w:rsidRDefault="006D091C" w:rsidP="006D09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C734" w14:textId="77777777" w:rsidR="006D091C" w:rsidRPr="006D091C" w:rsidRDefault="006D091C" w:rsidP="006D091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D091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20151666" w14:textId="77777777" w:rsidR="006D091C" w:rsidRPr="006D091C" w:rsidRDefault="006D091C" w:rsidP="006D091C">
      <w:pPr>
        <w:pStyle w:val="a0"/>
      </w:pPr>
    </w:p>
    <w:sectPr w:rsidR="006D091C" w:rsidRPr="006D091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EC357" w14:textId="77777777" w:rsidR="004D26EF" w:rsidRDefault="004D26EF" w:rsidP="00001DA7">
      <w:r>
        <w:separator/>
      </w:r>
    </w:p>
  </w:endnote>
  <w:endnote w:type="continuationSeparator" w:id="0">
    <w:p w14:paraId="0A3DA093" w14:textId="77777777" w:rsidR="004D26EF" w:rsidRDefault="004D26E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CF3F06" w14:textId="77777777" w:rsidR="004D26EF" w:rsidRDefault="004D26EF" w:rsidP="00001DA7">
      <w:r>
        <w:separator/>
      </w:r>
    </w:p>
  </w:footnote>
  <w:footnote w:type="continuationSeparator" w:id="0">
    <w:p w14:paraId="159693AB" w14:textId="77777777" w:rsidR="004D26EF" w:rsidRDefault="004D26E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4D26EF"/>
    <w:rsid w:val="00503207"/>
    <w:rsid w:val="00534A48"/>
    <w:rsid w:val="005368F3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556B6"/>
    <w:rsid w:val="006D091C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65883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EE46C9"/>
    <w:rsid w:val="00F11244"/>
    <w:rsid w:val="00F17F3E"/>
    <w:rsid w:val="00F4789A"/>
    <w:rsid w:val="00F51C7B"/>
    <w:rsid w:val="00F54861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89268-08FD-4F4E-9D5B-8959E219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5</Pages>
  <Words>338</Words>
  <Characters>1928</Characters>
  <Application>Microsoft Office Word</Application>
  <DocSecurity>0</DocSecurity>
  <Lines>16</Lines>
  <Paragraphs>4</Paragraphs>
  <ScaleCrop>false</ScaleCrop>
  <Company>Microsoft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82</cp:revision>
  <cp:lastPrinted>2022-10-20T06:50:00Z</cp:lastPrinted>
  <dcterms:created xsi:type="dcterms:W3CDTF">2022-10-19T02:55:00Z</dcterms:created>
  <dcterms:modified xsi:type="dcterms:W3CDTF">2023-10-24T06:00:00Z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