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5256D71A" w:rsidR="00DC2671" w:rsidRPr="004D1731" w:rsidRDefault="00E622D2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E622D2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广州交投集团营运道路2023-2026年度机电养护综合管养项目-西二环高速路段固定用工劳务合作项目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10DF19D7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E622D2" w:rsidRPr="00E622D2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广州交投集团营运道路2023-2026年度机电养护综合管养项目-西二环高速路段固定用工劳务合作项目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136B8524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F16A8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7B59C9DF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E622D2">
        <w:rPr>
          <w:rFonts w:ascii="仿宋" w:eastAsia="仿宋" w:hAnsi="仿宋"/>
          <w:bCs/>
          <w:snapToGrid w:val="0"/>
          <w:kern w:val="0"/>
          <w:sz w:val="24"/>
        </w:rPr>
        <w:t>34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15857CA4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D24CAF" w:rsidRPr="00D24CAF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E622D2" w:rsidRPr="00E622D2">
        <w:rPr>
          <w:rFonts w:ascii="仿宋" w:eastAsia="仿宋" w:hAnsi="仿宋" w:hint="eastAsia"/>
          <w:bCs/>
          <w:snapToGrid w:val="0"/>
          <w:kern w:val="0"/>
          <w:sz w:val="24"/>
        </w:rPr>
        <w:t>机电养护西二环高速路段</w:t>
      </w:r>
      <w:r w:rsidR="00D24CAF" w:rsidRPr="00D24CAF">
        <w:rPr>
          <w:rFonts w:ascii="仿宋" w:eastAsia="仿宋" w:hAnsi="仿宋" w:hint="eastAsia"/>
          <w:bCs/>
          <w:snapToGrid w:val="0"/>
          <w:kern w:val="0"/>
          <w:sz w:val="24"/>
        </w:rPr>
        <w:t>收费站、管理中心、生活区供配电、给排水系统日常巡查、维护。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36CCB0F3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DF16A8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E622D2">
        <w:rPr>
          <w:rFonts w:ascii="仿宋" w:eastAsia="仿宋" w:hAnsi="仿宋"/>
          <w:color w:val="000000"/>
          <w:sz w:val="24"/>
          <w:u w:val="single"/>
        </w:rPr>
        <w:t>26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1816DF90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DF16A8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E622D2">
        <w:rPr>
          <w:rFonts w:ascii="仿宋" w:eastAsia="仿宋" w:hAnsi="仿宋"/>
          <w:color w:val="000000"/>
          <w:sz w:val="24"/>
        </w:rPr>
        <w:t>24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14946BC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E622D2" w:rsidRPr="00E622D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广州交投集团营运道路2023-2026年度机电养护综合管养项目-西二环高速路段固定用工劳务合作项目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503" w:type="dxa"/>
        <w:tblInd w:w="-885" w:type="dxa"/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0"/>
        <w:gridCol w:w="1134"/>
        <w:gridCol w:w="1134"/>
        <w:gridCol w:w="1418"/>
        <w:gridCol w:w="3414"/>
      </w:tblGrid>
      <w:tr w:rsidR="00E70E9E" w:rsidRPr="00E70E9E" w14:paraId="7B95DFEC" w14:textId="77777777" w:rsidTr="00E70E9E">
        <w:trPr>
          <w:trHeight w:val="10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5F55D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E5D4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9F00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品牌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AA8D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BE1C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C1EAD" w14:textId="56FD78E0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98E8" w14:textId="0F4C9B0B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CFC1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E70E9E" w:rsidRPr="00E70E9E" w14:paraId="55BD096B" w14:textId="77777777" w:rsidTr="00E70E9E">
        <w:trPr>
          <w:trHeight w:val="177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C6583" w14:textId="77777777" w:rsidR="00E70E9E" w:rsidRPr="00E70E9E" w:rsidRDefault="00E70E9E" w:rsidP="00E70E9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180D" w14:textId="3B17B74A" w:rsidR="00E70E9E" w:rsidRPr="00E70E9E" w:rsidRDefault="00E622D2" w:rsidP="00E70E9E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 w:rsidRPr="00E622D2">
              <w:rPr>
                <w:rFonts w:ascii="宋体" w:hAnsi="宋体" w:cs="宋体" w:hint="eastAsia"/>
                <w:kern w:val="0"/>
                <w:sz w:val="20"/>
                <w:szCs w:val="20"/>
              </w:rPr>
              <w:t>电工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6CCF" w14:textId="15A24EC5" w:rsidR="00E70E9E" w:rsidRPr="00E70E9E" w:rsidRDefault="00D11A1B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/</w:t>
            </w:r>
            <w:r w:rsidR="00E70E9E"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D22FB" w14:textId="47B0FE2F" w:rsidR="00E70E9E" w:rsidRPr="00E70E9E" w:rsidRDefault="00E622D2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622D2">
              <w:rPr>
                <w:rFonts w:ascii="宋体" w:hAnsi="宋体" w:cs="宋体" w:hint="eastAsia"/>
                <w:kern w:val="0"/>
                <w:sz w:val="18"/>
                <w:szCs w:val="18"/>
              </w:rPr>
              <w:t>工日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D299" w14:textId="5BC68E59" w:rsidR="00E70E9E" w:rsidRPr="00E70E9E" w:rsidRDefault="00E622D2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622D2">
              <w:rPr>
                <w:rFonts w:ascii="宋体" w:hAnsi="宋体" w:cs="宋体"/>
                <w:kern w:val="0"/>
                <w:sz w:val="18"/>
                <w:szCs w:val="18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0223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C849" w14:textId="55130A1B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94FA" w14:textId="1F1392DF" w:rsidR="00E70E9E" w:rsidRPr="00E70E9E" w:rsidRDefault="00E622D2" w:rsidP="00E70E9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E622D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持低压电工特种操作证（包括外场监控、门架、收费站、中心等设备日常维护维修、巡检保养，并配合完成项目上的一切工作任务，能处理强弱电与光缆查找等应急抢修工作。8小时工作，24小时值守。</w:t>
            </w:r>
            <w:bookmarkStart w:id="3" w:name="_GoBack"/>
            <w:bookmarkEnd w:id="3"/>
          </w:p>
        </w:tc>
      </w:tr>
      <w:tr w:rsidR="00E70E9E" w:rsidRPr="00E70E9E" w14:paraId="1263FA53" w14:textId="77777777" w:rsidTr="00E70E9E">
        <w:trPr>
          <w:trHeight w:val="532"/>
        </w:trPr>
        <w:tc>
          <w:tcPr>
            <w:tcW w:w="4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F3C77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F7EF7" w14:textId="56779AC1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6AC7C" w14:textId="77777777" w:rsidR="00E70E9E" w:rsidRPr="00E70E9E" w:rsidRDefault="00E70E9E" w:rsidP="00E70E9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E70E9E" w:rsidRPr="00E70E9E" w14:paraId="42B5B52F" w14:textId="77777777" w:rsidTr="00E70E9E">
        <w:trPr>
          <w:trHeight w:val="532"/>
        </w:trPr>
        <w:tc>
          <w:tcPr>
            <w:tcW w:w="4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FD7F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总计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C594" w14:textId="4578BC00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B3CE" w14:textId="77777777" w:rsidR="00E70E9E" w:rsidRPr="00E70E9E" w:rsidRDefault="00E70E9E" w:rsidP="00E70E9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0F37F" w14:textId="77777777" w:rsidR="00C0159C" w:rsidRDefault="00C0159C" w:rsidP="00001DA7">
      <w:r>
        <w:separator/>
      </w:r>
    </w:p>
  </w:endnote>
  <w:endnote w:type="continuationSeparator" w:id="0">
    <w:p w14:paraId="2DF6A2F9" w14:textId="77777777" w:rsidR="00C0159C" w:rsidRDefault="00C0159C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5411B4" w14:textId="77777777" w:rsidR="00C0159C" w:rsidRDefault="00C0159C" w:rsidP="00001DA7">
      <w:r>
        <w:separator/>
      </w:r>
    </w:p>
  </w:footnote>
  <w:footnote w:type="continuationSeparator" w:id="0">
    <w:p w14:paraId="48963E51" w14:textId="77777777" w:rsidR="00C0159C" w:rsidRDefault="00C0159C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A68BE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77992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53E13"/>
    <w:rsid w:val="00B75D65"/>
    <w:rsid w:val="00B83DD6"/>
    <w:rsid w:val="00BB3651"/>
    <w:rsid w:val="00BD44F8"/>
    <w:rsid w:val="00BE4998"/>
    <w:rsid w:val="00BF6F67"/>
    <w:rsid w:val="00C0159C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11A1B"/>
    <w:rsid w:val="00D24CA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16A8"/>
    <w:rsid w:val="00DF442B"/>
    <w:rsid w:val="00E076F9"/>
    <w:rsid w:val="00E6082A"/>
    <w:rsid w:val="00E622D2"/>
    <w:rsid w:val="00E70E9E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50D34-C297-4875-A478-ADDBB1BF9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4</Pages>
  <Words>165</Words>
  <Characters>943</Characters>
  <Application>Microsoft Office Word</Application>
  <DocSecurity>0</DocSecurity>
  <Lines>7</Lines>
  <Paragraphs>2</Paragraphs>
  <ScaleCrop>false</ScaleCrop>
  <Company>Microsoft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80</cp:revision>
  <cp:lastPrinted>2022-10-20T06:50:00Z</cp:lastPrinted>
  <dcterms:created xsi:type="dcterms:W3CDTF">2022-10-19T02:55:00Z</dcterms:created>
  <dcterms:modified xsi:type="dcterms:W3CDTF">2023-10-23T10:24:00Z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