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广州交投集团营运道路2023-2026年度机电养护综合管养项目（S73南沙港快速路及S77黄榄快速干线）路段路面LED灯具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0E969AE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6A77D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2023-10-19T08:35:50Z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