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流溪河特大桥荷载试验加载车租赁服务询价意向征集公告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1.1服务内容：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eastAsia="zh-CN"/>
        </w:rPr>
        <w:t>为顺利完成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流溪河特大桥荷载试验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eastAsia="zh-CN"/>
        </w:rPr>
        <w:t>服务，租赁加载车进行协作，预计需要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30辆车，车辆规格为四轴33吨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eastAsia="zh-CN"/>
        </w:rPr>
        <w:t>。</w:t>
      </w:r>
    </w:p>
    <w:p>
      <w:pPr>
        <w:pStyle w:val="2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具体工程量如下：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218"/>
        <w:gridCol w:w="750"/>
        <w:gridCol w:w="750"/>
        <w:gridCol w:w="2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440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2475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项目名称</w:t>
            </w:r>
          </w:p>
        </w:tc>
        <w:tc>
          <w:tcPr>
            <w:tcW w:w="440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数量</w:t>
            </w:r>
          </w:p>
        </w:tc>
        <w:tc>
          <w:tcPr>
            <w:tcW w:w="440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单位</w:t>
            </w:r>
          </w:p>
        </w:tc>
        <w:tc>
          <w:tcPr>
            <w:tcW w:w="1203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440" w:type="pc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2475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流溪河特大桥荷载试验加载车租赁服务</w:t>
            </w:r>
          </w:p>
        </w:tc>
        <w:tc>
          <w:tcPr>
            <w:tcW w:w="44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44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台班</w:t>
            </w:r>
          </w:p>
        </w:tc>
        <w:tc>
          <w:tcPr>
            <w:tcW w:w="1203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33吨4轴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1.2服务期：暂定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天，具体进场时间由采购人通知。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1.3最高报价限价：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60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000元。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1.4项目所在地：广州市。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技术要求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2.1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符合国家及省、市有关检测合格标准，符合规范有关要求及采购人要求</w:t>
      </w:r>
      <w:r>
        <w:rPr>
          <w:rFonts w:hint="eastAsia" w:ascii="Times New Roman" w:hAnsi="Times New Roman" w:eastAsia="宋体" w:cs="Times New Roman"/>
          <w:color w:val="auto"/>
          <w:sz w:val="24"/>
        </w:rPr>
        <w:t>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2.2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严格执行有关安全生产的法律法规和规章制度，确保项目服务期内人员无安全事故发生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3.供应商资格条件</w:t>
      </w:r>
    </w:p>
    <w:p>
      <w:pPr>
        <w:pStyle w:val="2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3.1信用信誉良好，具备履行本项目服务的能力。</w:t>
      </w:r>
    </w:p>
    <w:p>
      <w:p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color w:val="auto"/>
          <w:kern w:val="0"/>
          <w:sz w:val="24"/>
          <w:lang w:val="en-US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4.响应回执的递交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17:00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3.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jc w:val="right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topLinePunct/>
        <w:spacing w:line="360" w:lineRule="auto"/>
        <w:jc w:val="center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</w:rPr>
        <w:t xml:space="preserve">                                              20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10</w:t>
      </w:r>
      <w:bookmarkStart w:id="3" w:name="_GoBack"/>
      <w:bookmarkEnd w:id="3"/>
      <w:r>
        <w:rPr>
          <w:rFonts w:hint="eastAsia" w:ascii="Times New Roman" w:hAnsi="Times New Roman" w:eastAsia="宋体" w:cs="Times New Roman"/>
          <w:color w:val="000000"/>
          <w:sz w:val="24"/>
        </w:rPr>
        <w:t>日</w:t>
      </w:r>
    </w:p>
    <w:p>
      <w:r>
        <w:br w:type="page"/>
      </w: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*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**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流溪河特大桥荷载试验加载车租赁服务询价意向征集公告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46373F1"/>
    <w:rsid w:val="0A69025B"/>
    <w:rsid w:val="12ED5CBA"/>
    <w:rsid w:val="57BF2D4E"/>
    <w:rsid w:val="58B74CBC"/>
    <w:rsid w:val="63166D1A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574</Words>
  <Characters>656</Characters>
  <Lines>0</Lines>
  <Paragraphs>0</Paragraphs>
  <TotalTime>1</TotalTime>
  <ScaleCrop>false</ScaleCrop>
  <LinksUpToDate>false</LinksUpToDate>
  <CharactersWithSpaces>891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2022-10-20T06:50:00Z</cp:lastPrinted>
  <dcterms:modified xsi:type="dcterms:W3CDTF">2023-08-10T07:46:20Z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