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钢管及托架材料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/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418"/>
        <w:gridCol w:w="1276"/>
        <w:gridCol w:w="850"/>
        <w:gridCol w:w="709"/>
        <w:gridCol w:w="4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802-1-30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89*3.5mm 镀锌钢管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2000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802-1-31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管道过桥托架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1000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镀锌无缝钢管 DN150（壁厚5mm）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2324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806-1-12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镀锌无缝钢管 Φ73x3.5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376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806-1-13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钢制三通 150×150×65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38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806-1-14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钢制90°弯头 DN65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38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 w:hAnsiTheme="minorEastAsia" w:eastAsiaTheme="minorEastAsia"/>
          <w:szCs w:val="21"/>
          <w:lang w:val="en-US" w:eastAsia="zh-CN"/>
        </w:rPr>
        <w:t>指导</w:t>
      </w:r>
      <w:r>
        <w:rPr>
          <w:rFonts w:hAnsiTheme="minorEastAsia" w:eastAsiaTheme="minorEastAsia"/>
          <w:szCs w:val="21"/>
        </w:rPr>
        <w:t>安装调试</w:t>
      </w:r>
      <w:r>
        <w:rPr>
          <w:rFonts w:hint="eastAsia" w:hAnsiTheme="minorEastAsia" w:eastAsiaTheme="minorEastAsia"/>
          <w:szCs w:val="21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656062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18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03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17</w:t>
      </w:r>
      <w:bookmarkStart w:id="3" w:name="_GoBack"/>
      <w:bookmarkEnd w:id="3"/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2760CA5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B804360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393A69"/>
    <w:rsid w:val="2DAB2D7C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CE073EF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7874953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5A41F8A"/>
    <w:rsid w:val="760D37CC"/>
    <w:rsid w:val="77B73F34"/>
    <w:rsid w:val="77FC2993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5</TotalTime>
  <ScaleCrop>false</ScaleCrop>
  <LinksUpToDate>false</LinksUpToDate>
  <CharactersWithSpaces>1078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2023-04-17T01:30:30Z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