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道路研究院监控系统改造升级项目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监控设备采购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道路研究院监控系统改造升级项目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广州市道路研究院有限公司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半球摄像头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枪机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55寸监视器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含4条4.5米</w:t>
            </w:r>
            <w:r>
              <w:rPr>
                <w:rFonts w:hint="default" w:ascii="Times New Roman" w:hAnsi="Times New Roman" w:cs="Times New Roman"/>
                <w:szCs w:val="21"/>
              </w:rPr>
              <w:t>3M高清线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>指导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安装费、调试费、保险费、税费、配合相关单位检测、保证测试、试运行及缺陷的维护等一切费用；</w:t>
      </w:r>
    </w:p>
    <w:p>
      <w:pPr>
        <w:pStyle w:val="3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3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30050.00元。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技术要求</w:t>
      </w:r>
    </w:p>
    <w:p>
      <w:pPr>
        <w:spacing w:line="360" w:lineRule="auto"/>
        <w:ind w:firstLine="480" w:firstLineChars="200"/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半球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摄像机：400万像素，全彩夜视，smart265编码，补光30米，2.8mm。</w:t>
      </w:r>
    </w:p>
    <w:p>
      <w:pPr>
        <w:spacing w:line="360" w:lineRule="auto"/>
        <w:ind w:firstLine="480" w:firstLineChars="200"/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枪机摄像机：400万 黑光级 1/1.8" CMOS ，内嵌深度学习算法，支持3种智能资源模式切换：混合目标检测，人脸抓拍，Smart事件。最低照度: 彩色：0.0005 Lux @（F1.2，AGC ON）;黑白：0.0001 Lux @（F1.2，AGC ON），0 Lux with IR。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3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30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957638088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</w:t>
      </w:r>
      <w:bookmarkStart w:id="3" w:name="_GoBack"/>
      <w:bookmarkEnd w:id="3"/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卢工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</w:t>
      </w:r>
      <w:r>
        <w:rPr>
          <w:rFonts w:hint="eastAsia" w:cs="Times New Roman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28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C3B1C9C"/>
    <w:rsid w:val="0DA26991"/>
    <w:rsid w:val="0EBD108E"/>
    <w:rsid w:val="12ED5CBA"/>
    <w:rsid w:val="1C3E0471"/>
    <w:rsid w:val="1E5D4ECB"/>
    <w:rsid w:val="202C71B8"/>
    <w:rsid w:val="214F147B"/>
    <w:rsid w:val="2E0860D1"/>
    <w:rsid w:val="2ECB5FE2"/>
    <w:rsid w:val="34DB5F68"/>
    <w:rsid w:val="36FC4E1B"/>
    <w:rsid w:val="3EFD65C9"/>
    <w:rsid w:val="3F193F60"/>
    <w:rsid w:val="4044389B"/>
    <w:rsid w:val="45592BB7"/>
    <w:rsid w:val="49DC5C4D"/>
    <w:rsid w:val="52871060"/>
    <w:rsid w:val="57BF2D4E"/>
    <w:rsid w:val="58B74CBC"/>
    <w:rsid w:val="59301A29"/>
    <w:rsid w:val="623B7383"/>
    <w:rsid w:val="63166D1A"/>
    <w:rsid w:val="65922BE0"/>
    <w:rsid w:val="6B885CF4"/>
    <w:rsid w:val="6EE00BE2"/>
    <w:rsid w:val="794B3FEA"/>
    <w:rsid w:val="7DEF1820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Normal Indent"/>
    <w:basedOn w:val="1"/>
    <w:qFormat/>
    <w:uiPriority w:val="99"/>
    <w:pPr>
      <w:ind w:firstLine="42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682</Characters>
  <Lines>0</Lines>
  <Paragraphs>0</Paragraphs>
  <TotalTime>2</TotalTime>
  <ScaleCrop>false</ScaleCrop>
  <LinksUpToDate>false</LinksUpToDate>
  <CharactersWithSpaces>761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2023-03-28T01:55:47Z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B75484C30A0D48A998196F431A9A3E69</vt:lpwstr>
  </property>
</Properties>
</file>