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opLinePunct w:val="0"/>
        <w:spacing w:before="157" w:beforeLines="50" w:line="360" w:lineRule="auto"/>
        <w:jc w:val="center"/>
        <w:rPr>
          <w:rFonts w:hint="default" w:ascii="Times New Roman" w:hAnsi="Times New Roman" w:eastAsia="方正小标宋简体" w:cs="Times New Roman"/>
          <w:b w:val="0"/>
          <w:bCs w:val="0"/>
          <w:snapToGrid/>
          <w:kern w:val="2"/>
          <w:sz w:val="44"/>
          <w:szCs w:val="24"/>
          <w:highlight w:val="none"/>
        </w:rPr>
      </w:pPr>
      <w:r>
        <w:rPr>
          <w:rFonts w:hint="default" w:ascii="Times New Roman" w:hAnsi="Times New Roman" w:eastAsia="方正小标宋简体" w:cs="Times New Roman"/>
          <w:b w:val="0"/>
          <w:bCs w:val="0"/>
          <w:snapToGrid/>
          <w:kern w:val="2"/>
          <w:sz w:val="44"/>
          <w:szCs w:val="24"/>
          <w:highlight w:val="none"/>
          <w:lang w:val="en-US" w:eastAsia="zh-CN"/>
        </w:rPr>
        <w:t xml:space="preserve">响 应 </w:t>
      </w:r>
      <w:r>
        <w:rPr>
          <w:rFonts w:hint="default" w:ascii="Times New Roman" w:hAnsi="Times New Roman" w:eastAsia="方正小标宋简体" w:cs="Times New Roman"/>
          <w:b w:val="0"/>
          <w:bCs w:val="0"/>
          <w:snapToGrid/>
          <w:kern w:val="2"/>
          <w:sz w:val="44"/>
          <w:szCs w:val="24"/>
          <w:highlight w:val="none"/>
        </w:rPr>
        <w:t>回 执</w:t>
      </w:r>
    </w:p>
    <w:p>
      <w:pPr>
        <w:topLinePunct/>
        <w:spacing w:line="480" w:lineRule="auto"/>
        <w:rPr>
          <w:rFonts w:hint="eastAsia" w:eastAsia="仿宋" w:cs="Times New Roman"/>
          <w:snapToGrid w:val="0"/>
          <w:color w:val="000000"/>
          <w:kern w:val="0"/>
          <w:sz w:val="28"/>
          <w:szCs w:val="28"/>
          <w:highlight w:val="none"/>
          <w:lang w:val="en-US" w:eastAsia="zh-CN"/>
        </w:rPr>
      </w:pPr>
    </w:p>
    <w:p>
      <w:pPr>
        <w:topLinePunct/>
        <w:spacing w:line="480" w:lineRule="auto"/>
        <w:rPr>
          <w:rFonts w:hint="default" w:ascii="Times New Roman" w:hAnsi="Times New Roman" w:eastAsia="仿宋" w:cs="Times New Roman"/>
          <w:snapToGrid w:val="0"/>
          <w:color w:val="000000"/>
          <w:kern w:val="0"/>
          <w:sz w:val="28"/>
          <w:szCs w:val="28"/>
          <w:highlight w:val="none"/>
        </w:rPr>
      </w:pPr>
      <w:r>
        <w:rPr>
          <w:rFonts w:hint="eastAsia" w:eastAsia="仿宋" w:cs="Times New Roman"/>
          <w:snapToGrid w:val="0"/>
          <w:color w:val="000000"/>
          <w:kern w:val="0"/>
          <w:sz w:val="28"/>
          <w:szCs w:val="28"/>
          <w:highlight w:val="none"/>
          <w:lang w:val="en-US" w:eastAsia="zh-CN"/>
        </w:rPr>
        <w:t>广东诚泰交通科技发展</w:t>
      </w:r>
      <w:r>
        <w:rPr>
          <w:rFonts w:hint="default" w:ascii="Times New Roman" w:hAnsi="Times New Roman" w:eastAsia="仿宋" w:cs="Times New Roman"/>
          <w:snapToGrid w:val="0"/>
          <w:color w:val="000000"/>
          <w:kern w:val="0"/>
          <w:sz w:val="28"/>
          <w:szCs w:val="28"/>
          <w:highlight w:val="none"/>
          <w:lang w:eastAsia="zh-CN"/>
        </w:rPr>
        <w:t>有限公司</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我</w:t>
      </w:r>
      <w:r>
        <w:rPr>
          <w:rFonts w:hint="default" w:ascii="Times New Roman" w:hAnsi="Times New Roman" w:eastAsia="仿宋" w:cs="Times New Roman"/>
          <w:snapToGrid w:val="0"/>
          <w:color w:val="000000"/>
          <w:kern w:val="0"/>
          <w:sz w:val="28"/>
          <w:szCs w:val="28"/>
          <w:highlight w:val="none"/>
          <w:lang w:val="en-US" w:eastAsia="zh-CN"/>
        </w:rPr>
        <w:t>单位</w:t>
      </w:r>
      <w:r>
        <w:rPr>
          <w:rFonts w:hint="default" w:ascii="Times New Roman" w:hAnsi="Times New Roman" w:eastAsia="仿宋" w:cs="Times New Roman"/>
          <w:snapToGrid w:val="0"/>
          <w:color w:val="000000"/>
          <w:kern w:val="0"/>
          <w:sz w:val="28"/>
          <w:szCs w:val="28"/>
          <w:highlight w:val="none"/>
        </w:rPr>
        <w:t>于</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年</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月</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日</w:t>
      </w:r>
      <w:r>
        <w:rPr>
          <w:rFonts w:hint="default" w:ascii="Times New Roman" w:hAnsi="Times New Roman" w:eastAsia="仿宋" w:cs="Times New Roman"/>
          <w:snapToGrid w:val="0"/>
          <w:color w:val="000000"/>
          <w:kern w:val="0"/>
          <w:sz w:val="28"/>
          <w:szCs w:val="28"/>
          <w:highlight w:val="none"/>
          <w:lang w:val="en-US" w:eastAsia="zh-CN"/>
        </w:rPr>
        <w:t>在</w:t>
      </w:r>
      <w:r>
        <w:rPr>
          <w:rFonts w:hint="eastAsia" w:eastAsia="仿宋" w:cs="Times New Roman"/>
          <w:snapToGrid w:val="0"/>
          <w:color w:val="000000"/>
          <w:kern w:val="0"/>
          <w:sz w:val="28"/>
          <w:szCs w:val="28"/>
          <w:highlight w:val="none"/>
          <w:lang w:val="en-US" w:eastAsia="zh-CN"/>
        </w:rPr>
        <w:t>广州交正招标代理</w:t>
      </w:r>
      <w:r>
        <w:rPr>
          <w:rFonts w:hint="default" w:ascii="Times New Roman" w:hAnsi="Times New Roman" w:eastAsia="仿宋" w:cs="Times New Roman"/>
          <w:snapToGrid w:val="0"/>
          <w:color w:val="000000"/>
          <w:kern w:val="0"/>
          <w:sz w:val="28"/>
          <w:szCs w:val="28"/>
          <w:highlight w:val="none"/>
          <w:lang w:val="en-US" w:eastAsia="zh-CN"/>
        </w:rPr>
        <w:t>网站获取</w:t>
      </w:r>
      <w:r>
        <w:rPr>
          <w:rFonts w:hint="default" w:ascii="Times New Roman" w:hAnsi="Times New Roman" w:eastAsia="仿宋" w:cs="Times New Roman"/>
          <w:snapToGrid w:val="0"/>
          <w:color w:val="000000"/>
          <w:kern w:val="0"/>
          <w:sz w:val="28"/>
          <w:szCs w:val="28"/>
          <w:highlight w:val="none"/>
        </w:rPr>
        <w:t>到贵单位发</w:t>
      </w:r>
      <w:r>
        <w:rPr>
          <w:rFonts w:hint="default" w:ascii="Times New Roman" w:hAnsi="Times New Roman" w:eastAsia="仿宋" w:cs="Times New Roman"/>
          <w:snapToGrid w:val="0"/>
          <w:color w:val="000000"/>
          <w:kern w:val="0"/>
          <w:sz w:val="28"/>
          <w:szCs w:val="28"/>
          <w:highlight w:val="none"/>
          <w:lang w:val="en-US" w:eastAsia="zh-CN"/>
        </w:rPr>
        <w:t>布</w:t>
      </w: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u w:val="single"/>
          <w:lang w:eastAsia="zh-CN"/>
        </w:rPr>
        <w:t xml:space="preserve"> </w:t>
      </w:r>
      <w:r>
        <w:rPr>
          <w:rFonts w:hint="default" w:ascii="Times New Roman" w:hAnsi="Times New Roman" w:eastAsia="仿宋" w:cs="Times New Roman"/>
          <w:snapToGrid w:val="0"/>
          <w:color w:val="000000"/>
          <w:kern w:val="0"/>
          <w:sz w:val="28"/>
          <w:szCs w:val="28"/>
          <w:highlight w:val="none"/>
          <w:u w:val="single"/>
          <w:lang w:val="en-US" w:eastAsia="zh-CN"/>
        </w:rPr>
        <w:t xml:space="preserve"> 龙头山隧道智能安全管控与应急处置示范工程防雷器采购意向征集公告</w:t>
      </w:r>
      <w:bookmarkStart w:id="0" w:name="_GoBack"/>
      <w:bookmarkEnd w:id="0"/>
      <w:r>
        <w:rPr>
          <w:rFonts w:hint="default" w:ascii="Times New Roman" w:hAnsi="Times New Roman"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rPr>
        <w:t>》采购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的</w:t>
      </w:r>
      <w:r>
        <w:rPr>
          <w:rFonts w:hint="default" w:ascii="Times New Roman" w:hAnsi="Times New Roman" w:eastAsia="仿宋" w:cs="Times New Roman"/>
          <w:snapToGrid w:val="0"/>
          <w:color w:val="000000"/>
          <w:kern w:val="0"/>
          <w:sz w:val="28"/>
          <w:szCs w:val="28"/>
          <w:highlight w:val="none"/>
          <w:lang w:val="en-US" w:eastAsia="zh-CN"/>
        </w:rPr>
        <w:t>意向征集公告</w:t>
      </w:r>
      <w:r>
        <w:rPr>
          <w:rFonts w:hint="default" w:ascii="Times New Roman" w:hAnsi="Times New Roman" w:eastAsia="仿宋" w:cs="Times New Roman"/>
          <w:snapToGrid w:val="0"/>
          <w:color w:val="000000"/>
          <w:kern w:val="0"/>
          <w:sz w:val="28"/>
          <w:szCs w:val="28"/>
          <w:highlight w:val="none"/>
        </w:rPr>
        <w:t>，我单位</w:t>
      </w:r>
      <w:r>
        <w:rPr>
          <w:rFonts w:hint="default" w:ascii="Times New Roman" w:hAnsi="Times New Roman" w:eastAsia="仿宋" w:cs="Times New Roman"/>
          <w:snapToGrid w:val="0"/>
          <w:color w:val="000000"/>
          <w:kern w:val="0"/>
          <w:sz w:val="28"/>
          <w:szCs w:val="28"/>
          <w:highlight w:val="none"/>
          <w:lang w:val="en-US" w:eastAsia="zh-CN"/>
        </w:rPr>
        <w:t>有意向</w:t>
      </w:r>
      <w:r>
        <w:rPr>
          <w:rFonts w:hint="default" w:ascii="Times New Roman" w:hAnsi="Times New Roman" w:eastAsia="仿宋" w:cs="Times New Roman"/>
          <w:snapToGrid w:val="0"/>
          <w:color w:val="000000"/>
          <w:kern w:val="0"/>
          <w:sz w:val="28"/>
          <w:szCs w:val="28"/>
          <w:highlight w:val="none"/>
        </w:rPr>
        <w:t>参加本次采购</w:t>
      </w:r>
      <w:r>
        <w:rPr>
          <w:rFonts w:hint="default" w:ascii="Times New Roman" w:hAnsi="Times New Roman" w:eastAsia="仿宋" w:cs="Times New Roman"/>
          <w:snapToGrid w:val="0"/>
          <w:color w:val="000000"/>
          <w:kern w:val="0"/>
          <w:sz w:val="28"/>
          <w:szCs w:val="28"/>
          <w:highlight w:val="none"/>
          <w:lang w:val="en-US" w:eastAsia="zh-CN"/>
        </w:rPr>
        <w:t>活动</w:t>
      </w:r>
      <w:r>
        <w:rPr>
          <w:rFonts w:hint="default" w:ascii="Times New Roman" w:hAnsi="Times New Roman" w:eastAsia="仿宋" w:cs="Times New Roman"/>
          <w:snapToGrid w:val="0"/>
          <w:color w:val="000000"/>
          <w:kern w:val="0"/>
          <w:sz w:val="28"/>
          <w:szCs w:val="28"/>
          <w:highlight w:val="none"/>
        </w:rPr>
        <w:t>。</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特此确认。  </w:t>
      </w:r>
    </w:p>
    <w:p>
      <w:pPr>
        <w:topLinePunct/>
        <w:spacing w:line="480" w:lineRule="auto"/>
        <w:ind w:firstLine="560" w:firstLineChars="2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p>
    <w:p>
      <w:pPr>
        <w:topLinePunct/>
        <w:spacing w:line="480" w:lineRule="auto"/>
        <w:ind w:left="2520" w:hanging="2520" w:hangingChars="900"/>
        <w:jc w:val="left"/>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 xml:space="preserve">                 </w:t>
      </w: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单位名称：</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rPr>
        <w:t>（盖章）联系人：</w:t>
      </w:r>
      <w:r>
        <w:rPr>
          <w:rFonts w:hint="default" w:ascii="Times New Roman" w:hAnsi="Times New Roman" w:eastAsia="仿宋" w:cs="Times New Roman"/>
          <w:snapToGrid w:val="0"/>
          <w:color w:val="000000"/>
          <w:kern w:val="0"/>
          <w:sz w:val="28"/>
          <w:szCs w:val="28"/>
          <w:highlight w:val="none"/>
          <w:u w:val="single"/>
        </w:rPr>
        <w:t xml:space="preserve">                         </w:t>
      </w:r>
      <w:r>
        <w:rPr>
          <w:rFonts w:hint="default" w:ascii="Times New Roman" w:hAnsi="Times New Roman" w:eastAsia="仿宋" w:cs="Times New Roman"/>
          <w:snapToGrid w:val="0"/>
          <w:color w:val="000000"/>
          <w:kern w:val="0"/>
          <w:sz w:val="28"/>
          <w:szCs w:val="28"/>
          <w:highlight w:val="none"/>
          <w:u w:val="single"/>
          <w:lang w:val="en-US" w:eastAsia="zh-CN"/>
        </w:rPr>
        <w:t xml:space="preserve"> </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520" w:firstLineChars="9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rPr>
        <w:t>联系电话：</w:t>
      </w:r>
      <w:r>
        <w:rPr>
          <w:rFonts w:hint="default" w:ascii="Times New Roman" w:hAnsi="Times New Roman" w:eastAsia="仿宋" w:cs="Times New Roman"/>
          <w:snapToGrid w:val="0"/>
          <w:color w:val="000000"/>
          <w:kern w:val="0"/>
          <w:sz w:val="28"/>
          <w:szCs w:val="28"/>
          <w:highlight w:val="none"/>
          <w:u w:val="single"/>
        </w:rPr>
        <w:t xml:space="preserve">                         </w:t>
      </w:r>
    </w:p>
    <w:p>
      <w:pPr>
        <w:topLinePunct/>
        <w:spacing w:line="480" w:lineRule="auto"/>
        <w:ind w:firstLine="280" w:firstLineChars="100"/>
        <w:rPr>
          <w:rFonts w:hint="default" w:ascii="Times New Roman" w:hAnsi="Times New Roman" w:eastAsia="仿宋" w:cs="Times New Roman"/>
          <w:snapToGrid w:val="0"/>
          <w:color w:val="000000"/>
          <w:kern w:val="0"/>
          <w:sz w:val="28"/>
          <w:szCs w:val="28"/>
          <w:highlight w:val="none"/>
        </w:rPr>
      </w:pPr>
      <w:r>
        <w:rPr>
          <w:rFonts w:hint="default" w:ascii="Times New Roman" w:hAnsi="Times New Roman" w:eastAsia="仿宋" w:cs="Times New Roman"/>
          <w:snapToGrid w:val="0"/>
          <w:color w:val="000000"/>
          <w:kern w:val="0"/>
          <w:sz w:val="28"/>
          <w:szCs w:val="28"/>
          <w:highlight w:val="none"/>
          <w:lang w:val="en-US" w:eastAsia="zh-CN"/>
        </w:rPr>
        <w:t xml:space="preserve">                </w:t>
      </w:r>
      <w:r>
        <w:rPr>
          <w:rFonts w:hint="default" w:ascii="Times New Roman" w:hAnsi="Times New Roman" w:eastAsia="仿宋" w:cs="Times New Roman"/>
          <w:snapToGrid w:val="0"/>
          <w:color w:val="000000"/>
          <w:kern w:val="0"/>
          <w:sz w:val="28"/>
          <w:szCs w:val="28"/>
          <w:highlight w:val="none"/>
        </w:rPr>
        <w:t>电子邮箱：</w:t>
      </w:r>
      <w:r>
        <w:rPr>
          <w:rFonts w:hint="default" w:ascii="Times New Roman" w:hAnsi="Times New Roman" w:eastAsia="仿宋" w:cs="Times New Roman"/>
          <w:snapToGrid w:val="0"/>
          <w:color w:val="000000"/>
          <w:kern w:val="0"/>
          <w:sz w:val="28"/>
          <w:szCs w:val="28"/>
          <w:highlight w:val="none"/>
          <w:u w:val="single"/>
        </w:rPr>
        <w:t xml:space="preserve">                         </w:t>
      </w:r>
    </w:p>
    <w:p>
      <w:pPr>
        <w:jc w:val="right"/>
        <w:rPr>
          <w:rFonts w:hint="default" w:ascii="Times New Roman" w:hAnsi="Times New Roman" w:eastAsia="仿宋" w:cs="Times New Roman"/>
          <w:sz w:val="28"/>
          <w:szCs w:val="28"/>
          <w:highlight w:val="none"/>
        </w:rPr>
      </w:pPr>
    </w:p>
    <w:p>
      <w:pPr>
        <w:jc w:val="righ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年    月    日</w:t>
      </w:r>
    </w:p>
    <w:p>
      <w:pPr>
        <w:pStyle w:val="2"/>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ZkOTkzOGFkNGEzMDNjMmUwMmNjNzM0N2MyZjUwMDQifQ=="/>
  </w:docVars>
  <w:rsids>
    <w:rsidRoot w:val="00000000"/>
    <w:rsid w:val="0A69025B"/>
    <w:rsid w:val="0DA26991"/>
    <w:rsid w:val="12ED5CBA"/>
    <w:rsid w:val="1602382A"/>
    <w:rsid w:val="1C7A05BE"/>
    <w:rsid w:val="2E0860D1"/>
    <w:rsid w:val="34DB5F68"/>
    <w:rsid w:val="3EFD65C9"/>
    <w:rsid w:val="4044389B"/>
    <w:rsid w:val="41DC184E"/>
    <w:rsid w:val="49DC5C4D"/>
    <w:rsid w:val="4FD71520"/>
    <w:rsid w:val="52871060"/>
    <w:rsid w:val="53834229"/>
    <w:rsid w:val="57BF2D4E"/>
    <w:rsid w:val="58B74CBC"/>
    <w:rsid w:val="60A406DE"/>
    <w:rsid w:val="623B7383"/>
    <w:rsid w:val="63166D1A"/>
    <w:rsid w:val="65922BE0"/>
    <w:rsid w:val="72F3313A"/>
    <w:rsid w:val="76A350E2"/>
    <w:rsid w:val="7ADC4B77"/>
    <w:rsid w:val="7C1C2F62"/>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139</Words>
  <Characters>139</Characters>
  <Lines>0</Lines>
  <Paragraphs>0</Paragraphs>
  <TotalTime>0</TotalTime>
  <ScaleCrop>false</ScaleCrop>
  <LinksUpToDate>false</LinksUpToDate>
  <CharactersWithSpaces>303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倾她国@做她王</cp:lastModifiedBy>
  <cp:lastPrinted>2022-10-20T06:50:00Z</cp:lastPrinted>
  <dcterms:modified xsi:type="dcterms:W3CDTF">2023-02-10T01:04:24Z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86C8C61566034A2DA5283FBED3D50AFA</vt:lpwstr>
  </property>
</Properties>
</file>