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大广高速2022年度监控系统机电专项、大广道路安全提升机电专项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灯具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1.1项目名称：大广高速2022年度监控系统机电专项、大广道路安全提升机电专项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1.2项目地点：广州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5"/>
        <w:tblW w:w="77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899"/>
        <w:gridCol w:w="1875"/>
        <w:gridCol w:w="884"/>
        <w:gridCol w:w="1324"/>
        <w:gridCol w:w="10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序号</w:t>
            </w:r>
          </w:p>
        </w:tc>
        <w:tc>
          <w:tcPr>
            <w:tcW w:w="189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材料/设备名称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cs="Times New Roman"/>
                <w:color w:val="auto"/>
                <w:szCs w:val="21"/>
                <w:lang w:eastAsia="zh-CN"/>
              </w:rPr>
              <w:t>规格</w:t>
            </w: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/型号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  <w:t>单位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  <w:t>数量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12m照明灯（路基段）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240WLED灯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8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11m照明灯（桥梁段）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240WLED灯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8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10m照明灯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180W LED灯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8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15m照明灯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3*180W LED灯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eastAsia="zh-CN"/>
        </w:rPr>
        <w:t>指导安装调试费、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保险费、税费、试运行及缺陷的维护等一切费用；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146500</w:t>
      </w:r>
      <w:bookmarkStart w:id="3" w:name="_GoBack"/>
      <w:bookmarkEnd w:id="3"/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.00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信用信誉良好，所供设备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符合本工程量清单设备技术要求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18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4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：00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1204355776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18"/>
      <w:bookmarkStart w:id="2" w:name="_Toc332793891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刘工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15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172A27"/>
    <w:rsid w:val="03393105"/>
    <w:rsid w:val="046E3765"/>
    <w:rsid w:val="05644745"/>
    <w:rsid w:val="072D08E0"/>
    <w:rsid w:val="08EE3671"/>
    <w:rsid w:val="0A69025B"/>
    <w:rsid w:val="0DA26991"/>
    <w:rsid w:val="112A7044"/>
    <w:rsid w:val="12ED5CBA"/>
    <w:rsid w:val="14C447F8"/>
    <w:rsid w:val="19B32EC3"/>
    <w:rsid w:val="1A786886"/>
    <w:rsid w:val="1D5379E4"/>
    <w:rsid w:val="1DC008E5"/>
    <w:rsid w:val="1F3E25C9"/>
    <w:rsid w:val="1F8905C9"/>
    <w:rsid w:val="20205D7D"/>
    <w:rsid w:val="2039362C"/>
    <w:rsid w:val="24875F4B"/>
    <w:rsid w:val="28126A09"/>
    <w:rsid w:val="2A6117E0"/>
    <w:rsid w:val="2A9C2048"/>
    <w:rsid w:val="2B975488"/>
    <w:rsid w:val="2BB05A29"/>
    <w:rsid w:val="2BBE1469"/>
    <w:rsid w:val="2D393A69"/>
    <w:rsid w:val="2E0860D1"/>
    <w:rsid w:val="2E5A20BA"/>
    <w:rsid w:val="2ECB5FE2"/>
    <w:rsid w:val="34403FA4"/>
    <w:rsid w:val="34DB5F68"/>
    <w:rsid w:val="35912415"/>
    <w:rsid w:val="3A7D6982"/>
    <w:rsid w:val="3C047712"/>
    <w:rsid w:val="3DD1395F"/>
    <w:rsid w:val="3E8C010F"/>
    <w:rsid w:val="3EFD65C9"/>
    <w:rsid w:val="400E2C48"/>
    <w:rsid w:val="403A795B"/>
    <w:rsid w:val="4044389B"/>
    <w:rsid w:val="40C03B09"/>
    <w:rsid w:val="42100EF9"/>
    <w:rsid w:val="434B112E"/>
    <w:rsid w:val="46C97C03"/>
    <w:rsid w:val="472B5FAC"/>
    <w:rsid w:val="48AD79E8"/>
    <w:rsid w:val="4908486B"/>
    <w:rsid w:val="49BF7A5E"/>
    <w:rsid w:val="49DC5C4D"/>
    <w:rsid w:val="4A44006F"/>
    <w:rsid w:val="4DA31AFF"/>
    <w:rsid w:val="4DB34E2F"/>
    <w:rsid w:val="50DE6FEF"/>
    <w:rsid w:val="515756D7"/>
    <w:rsid w:val="52871060"/>
    <w:rsid w:val="52ED4007"/>
    <w:rsid w:val="54210D44"/>
    <w:rsid w:val="560F1B9D"/>
    <w:rsid w:val="57BF2D4E"/>
    <w:rsid w:val="58B74CBC"/>
    <w:rsid w:val="5B2814D9"/>
    <w:rsid w:val="5E8E770E"/>
    <w:rsid w:val="623B7383"/>
    <w:rsid w:val="63166D1A"/>
    <w:rsid w:val="65922BE0"/>
    <w:rsid w:val="6AC87D14"/>
    <w:rsid w:val="6C083654"/>
    <w:rsid w:val="6C094604"/>
    <w:rsid w:val="6C751B3B"/>
    <w:rsid w:val="6E354925"/>
    <w:rsid w:val="6E4A295F"/>
    <w:rsid w:val="710B2708"/>
    <w:rsid w:val="724471CD"/>
    <w:rsid w:val="74963E13"/>
    <w:rsid w:val="760D37CC"/>
    <w:rsid w:val="79E2018B"/>
    <w:rsid w:val="7C7F737F"/>
    <w:rsid w:val="7DD345AE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4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465</Words>
  <Characters>557</Characters>
  <Lines>0</Lines>
  <Paragraphs>0</Paragraphs>
  <TotalTime>1</TotalTime>
  <ScaleCrop>false</ScaleCrop>
  <LinksUpToDate>false</LinksUpToDate>
  <CharactersWithSpaces>620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2022-12-15T10:15:25Z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